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454D9" w14:textId="7D4315B2" w:rsidR="00C27C52" w:rsidRDefault="00301EAA">
      <w:pPr>
        <w:rPr>
          <w:sz w:val="24"/>
        </w:rPr>
        <w:sectPr w:rsidR="00C27C52">
          <w:footerReference w:type="default" r:id="rId7"/>
          <w:pgSz w:w="11910" w:h="16840"/>
          <w:pgMar w:top="760" w:right="520" w:bottom="1160" w:left="1480" w:header="0" w:footer="961" w:gutter="0"/>
          <w:pgNumType w:start="2"/>
          <w:cols w:space="720"/>
        </w:sectPr>
      </w:pPr>
      <w:r>
        <w:rPr>
          <w:noProof/>
          <w:sz w:val="20"/>
        </w:rPr>
        <w:drawing>
          <wp:inline distT="0" distB="0" distL="0" distR="0" wp14:anchorId="11A44B66" wp14:editId="6AA2F52E">
            <wp:extent cx="6292850" cy="9035919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903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7FBC5" w14:textId="7F2F9FC3" w:rsidR="00C27C52" w:rsidRDefault="008D602D">
      <w:pPr>
        <w:spacing w:before="72"/>
        <w:ind w:left="353" w:right="458"/>
        <w:jc w:val="center"/>
        <w:rPr>
          <w:b/>
          <w:sz w:val="19"/>
        </w:rPr>
      </w:pPr>
      <w:r>
        <w:rPr>
          <w:b/>
          <w:spacing w:val="-1"/>
          <w:sz w:val="24"/>
        </w:rPr>
        <w:lastRenderedPageBreak/>
        <w:t>П</w:t>
      </w:r>
      <w:r>
        <w:rPr>
          <w:b/>
          <w:spacing w:val="-1"/>
          <w:sz w:val="19"/>
        </w:rPr>
        <w:t>ОЯСНИТЕЛЬНАЯ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ЗАПИСКА К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РАБОЧЕЙ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ПРОГРАММЕ ПО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УЧЕБНОМУ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ПРЕДМЕТУ</w:t>
      </w:r>
    </w:p>
    <w:p w14:paraId="7122A6D4" w14:textId="77777777" w:rsidR="00C27C52" w:rsidRDefault="008D602D">
      <w:pPr>
        <w:spacing w:before="41"/>
        <w:ind w:left="350" w:right="458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z w:val="19"/>
        </w:rPr>
        <w:t>СНОВЫ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РЕЛИГИОЗНЫХ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КУЛЬТУР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p w14:paraId="5967134B" w14:textId="7701AD68" w:rsidR="00C27C52" w:rsidRDefault="008D602D">
      <w:pPr>
        <w:pStyle w:val="a3"/>
        <w:spacing w:before="96" w:line="276" w:lineRule="auto"/>
        <w:ind w:right="327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 «Основы религиозных культуры и светской этики» автор</w:t>
      </w:r>
      <w:r w:rsidR="00301EAA">
        <w:t>а</w:t>
      </w:r>
      <w:r>
        <w:t xml:space="preserve"> </w:t>
      </w:r>
      <w:proofErr w:type="spellStart"/>
      <w:r w:rsidR="00301EAA">
        <w:t>Шемшурина</w:t>
      </w:r>
      <w:proofErr w:type="spellEnd"/>
      <w:r w:rsidR="00301EAA">
        <w:t xml:space="preserve"> А.И.</w:t>
      </w:r>
    </w:p>
    <w:p w14:paraId="625BFCE2" w14:textId="4CDCAEFD" w:rsidR="00C27C52" w:rsidRDefault="008D602D">
      <w:pPr>
        <w:pStyle w:val="a3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</w:t>
      </w:r>
      <w:r w:rsidR="00301EAA">
        <w:t>Школа России</w:t>
      </w:r>
      <w:r>
        <w:t>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14:paraId="7E0165BB" w14:textId="77777777" w:rsidR="00C27C52" w:rsidRDefault="008D602D">
      <w:pPr>
        <w:pStyle w:val="a3"/>
        <w:spacing w:line="276" w:lineRule="auto"/>
        <w:ind w:right="320" w:firstLine="707"/>
        <w:jc w:val="both"/>
      </w:pPr>
      <w:r>
        <w:rPr>
          <w:b/>
        </w:rPr>
        <w:t xml:space="preserve">Целью </w:t>
      </w:r>
      <w:r>
        <w:t>учебного предмета курса «Основы религиозных культур и светской этики»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</w:t>
      </w:r>
      <w:r>
        <w:t>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 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мировоззрений.</w:t>
      </w:r>
    </w:p>
    <w:p w14:paraId="16A8ABE6" w14:textId="77777777" w:rsidR="00C27C52" w:rsidRDefault="008D602D">
      <w:pPr>
        <w:ind w:left="93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задачами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выступают:</w:t>
      </w:r>
    </w:p>
    <w:p w14:paraId="5FD75EDC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2" w:line="273" w:lineRule="auto"/>
        <w:ind w:right="331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</w:p>
    <w:p w14:paraId="645F02A0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 w:line="273" w:lineRule="auto"/>
        <w:ind w:right="328" w:firstLine="0"/>
        <w:rPr>
          <w:sz w:val="24"/>
        </w:rPr>
      </w:pPr>
      <w:r>
        <w:rPr>
          <w:sz w:val="24"/>
        </w:rPr>
        <w:t>формирование первоначальных представлений о светской этике, об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религиях,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роли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2BF492C3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35" w:firstLine="0"/>
        <w:rPr>
          <w:sz w:val="24"/>
        </w:rPr>
      </w:pP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норм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личности, семьи, общества;</w:t>
      </w:r>
    </w:p>
    <w:p w14:paraId="60AF0620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29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 начальной школе, формирование ценностно-смысловой сферы личности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 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14:paraId="358AD7D0" w14:textId="2C440930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5" w:line="273" w:lineRule="auto"/>
        <w:ind w:right="326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 w:rsidR="00301EAA">
        <w:rPr>
          <w:sz w:val="24"/>
        </w:rPr>
        <w:t>разно мировоззренческой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многоконфессиональной</w:t>
      </w:r>
      <w:r>
        <w:rPr>
          <w:spacing w:val="18"/>
          <w:sz w:val="24"/>
        </w:rPr>
        <w:t xml:space="preserve"> </w:t>
      </w:r>
      <w:r>
        <w:rPr>
          <w:sz w:val="24"/>
        </w:rPr>
        <w:t>среде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9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диалога.</w:t>
      </w:r>
    </w:p>
    <w:p w14:paraId="2A860667" w14:textId="77777777" w:rsidR="00C27C52" w:rsidRDefault="00C27C52">
      <w:pPr>
        <w:pStyle w:val="a3"/>
        <w:spacing w:before="7"/>
        <w:ind w:left="0"/>
        <w:rPr>
          <w:sz w:val="21"/>
        </w:rPr>
      </w:pPr>
    </w:p>
    <w:p w14:paraId="72B06DF7" w14:textId="45162FAB" w:rsidR="00C27C52" w:rsidRDefault="008D602D">
      <w:pPr>
        <w:spacing w:line="278" w:lineRule="auto"/>
        <w:ind w:left="352" w:right="458"/>
        <w:jc w:val="center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 xml:space="preserve">БЩАЯ ХАРАКТЕРИСТИКА </w:t>
      </w:r>
      <w:r>
        <w:rPr>
          <w:b/>
          <w:sz w:val="19"/>
        </w:rPr>
        <w:t>УЧЕБНОГО ПРЕДМЕТА</w:t>
      </w:r>
      <w:r>
        <w:rPr>
          <w:b/>
          <w:sz w:val="19"/>
        </w:rPr>
        <w:t xml:space="preserve"> </w:t>
      </w:r>
      <w:r>
        <w:rPr>
          <w:b/>
          <w:sz w:val="24"/>
        </w:rPr>
        <w:t>«О</w:t>
      </w:r>
      <w:r>
        <w:rPr>
          <w:b/>
          <w:sz w:val="19"/>
        </w:rPr>
        <w:t>СНОВЫ РЕЛИГИОЗНЫХ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КУЛЬТУР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p w14:paraId="757780AF" w14:textId="77777777" w:rsidR="00C27C52" w:rsidRDefault="008D602D">
      <w:pPr>
        <w:pStyle w:val="a3"/>
        <w:spacing w:before="51" w:line="276" w:lineRule="auto"/>
        <w:ind w:right="328" w:firstLine="707"/>
        <w:jc w:val="both"/>
      </w:pPr>
      <w:r>
        <w:t>Цель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приобщения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религиозно-культурной</w:t>
      </w:r>
      <w:r>
        <w:rPr>
          <w:spacing w:val="-1"/>
        </w:rPr>
        <w:t xml:space="preserve"> </w:t>
      </w:r>
      <w:r>
        <w:t>традиции.</w:t>
      </w:r>
    </w:p>
    <w:p w14:paraId="04909F68" w14:textId="77777777" w:rsidR="00C27C52" w:rsidRDefault="008D602D">
      <w:pPr>
        <w:pStyle w:val="a3"/>
        <w:spacing w:before="1" w:line="276" w:lineRule="auto"/>
        <w:ind w:right="322" w:firstLine="707"/>
        <w:jc w:val="both"/>
      </w:pPr>
      <w:r>
        <w:t>Основное культурологическое понятие учебного курса – «российская религиозно-</w:t>
      </w:r>
      <w:r>
        <w:rPr>
          <w:spacing w:val="1"/>
        </w:rPr>
        <w:t xml:space="preserve"> </w:t>
      </w:r>
      <w:r>
        <w:t>культурная традиция». Его можно рассматривать как категорию, интегрирующую в своем</w:t>
      </w:r>
      <w:r>
        <w:rPr>
          <w:spacing w:val="1"/>
        </w:rPr>
        <w:t xml:space="preserve"> </w:t>
      </w:r>
      <w:r>
        <w:t>семантическом пространстве понятия «традиция», «религиозная традиция», «культурная</w:t>
      </w:r>
      <w:r>
        <w:rPr>
          <w:spacing w:val="1"/>
        </w:rPr>
        <w:t xml:space="preserve"> </w:t>
      </w:r>
      <w:r>
        <w:t>традиция».</w:t>
      </w:r>
    </w:p>
    <w:p w14:paraId="3B400690" w14:textId="77777777" w:rsidR="00C27C52" w:rsidRDefault="008D602D">
      <w:pPr>
        <w:pStyle w:val="a3"/>
        <w:spacing w:line="276" w:lineRule="auto"/>
        <w:ind w:right="332" w:firstLine="599"/>
        <w:jc w:val="both"/>
      </w:pPr>
      <w:r>
        <w:t>Уч</w:t>
      </w:r>
      <w:r>
        <w:t>ебный предмет, курс призван актуализировать в содержании общего образования,</w:t>
      </w:r>
      <w:r>
        <w:rPr>
          <w:spacing w:val="-57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религиозно-культурную</w:t>
      </w:r>
      <w:r>
        <w:rPr>
          <w:spacing w:val="1"/>
        </w:rPr>
        <w:t xml:space="preserve"> </w:t>
      </w:r>
      <w:r>
        <w:t>традицию,</w:t>
      </w:r>
      <w:r>
        <w:rPr>
          <w:spacing w:val="-1"/>
        </w:rPr>
        <w:t xml:space="preserve"> </w:t>
      </w:r>
      <w:r>
        <w:t>создать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приобщения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школьников.</w:t>
      </w:r>
    </w:p>
    <w:p w14:paraId="22489B7B" w14:textId="77777777" w:rsidR="00C27C52" w:rsidRDefault="008D602D">
      <w:pPr>
        <w:pStyle w:val="a3"/>
        <w:ind w:left="0"/>
        <w:rPr>
          <w:sz w:val="22"/>
        </w:rPr>
      </w:pPr>
      <w:r>
        <w:pict w14:anchorId="2D96AAF3">
          <v:rect id="_x0000_s1026" style="position:absolute;margin-left:85.1pt;margin-top:14.65pt;width:2in;height:.8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3FBF397B" w14:textId="77777777" w:rsidR="00C27C52" w:rsidRDefault="00C27C52">
      <w:pPr>
        <w:spacing w:line="280" w:lineRule="auto"/>
        <w:rPr>
          <w:sz w:val="20"/>
        </w:rPr>
        <w:sectPr w:rsidR="00C27C52">
          <w:pgSz w:w="11910" w:h="16840"/>
          <w:pgMar w:top="760" w:right="520" w:bottom="1220" w:left="1480" w:header="0" w:footer="961" w:gutter="0"/>
          <w:cols w:space="720"/>
        </w:sectPr>
      </w:pPr>
    </w:p>
    <w:p w14:paraId="260CEE8A" w14:textId="77777777" w:rsidR="00C27C52" w:rsidRDefault="008D602D">
      <w:pPr>
        <w:pStyle w:val="a3"/>
        <w:spacing w:before="68" w:line="276" w:lineRule="auto"/>
        <w:ind w:right="327" w:firstLine="599"/>
        <w:jc w:val="both"/>
      </w:pPr>
      <w:r>
        <w:lastRenderedPageBreak/>
        <w:t>Отечественная</w:t>
      </w:r>
      <w:r>
        <w:rPr>
          <w:spacing w:val="1"/>
        </w:rPr>
        <w:t xml:space="preserve"> </w:t>
      </w:r>
      <w:r>
        <w:t>религиозно-кул</w:t>
      </w:r>
      <w:r>
        <w:t>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несовместима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унификацией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религий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этических</w:t>
      </w:r>
      <w:r>
        <w:rPr>
          <w:spacing w:val="9"/>
        </w:rPr>
        <w:t xml:space="preserve"> </w:t>
      </w:r>
      <w:r>
        <w:t>учений.</w:t>
      </w:r>
      <w:r>
        <w:rPr>
          <w:spacing w:val="4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принцип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общность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многообразии,</w:t>
      </w:r>
    </w:p>
    <w:p w14:paraId="5927E937" w14:textId="77777777" w:rsidR="00C27C52" w:rsidRDefault="008D602D">
      <w:pPr>
        <w:pStyle w:val="a3"/>
        <w:spacing w:line="276" w:lineRule="auto"/>
        <w:ind w:right="335"/>
        <w:jc w:val="both"/>
      </w:pPr>
      <w:r>
        <w:t>«</w:t>
      </w:r>
      <w:proofErr w:type="spellStart"/>
      <w:r>
        <w:t>многоединство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культурную,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этническую,</w:t>
      </w:r>
      <w:r>
        <w:rPr>
          <w:spacing w:val="1"/>
        </w:rPr>
        <w:t xml:space="preserve"> </w:t>
      </w:r>
      <w:r>
        <w:t>религиозную</w:t>
      </w:r>
      <w:r>
        <w:rPr>
          <w:spacing w:val="1"/>
        </w:rPr>
        <w:t xml:space="preserve"> </w:t>
      </w:r>
      <w:r>
        <w:t>сложность как нашей страны, так</w:t>
      </w:r>
      <w:r>
        <w:rPr>
          <w:spacing w:val="-1"/>
        </w:rPr>
        <w:t xml:space="preserve"> </w:t>
      </w:r>
      <w:r>
        <w:t>и современного мира.</w:t>
      </w:r>
    </w:p>
    <w:p w14:paraId="6B2ACEF3" w14:textId="77777777" w:rsidR="00C27C52" w:rsidRDefault="008D602D">
      <w:pPr>
        <w:pStyle w:val="a3"/>
        <w:spacing w:line="276" w:lineRule="auto"/>
        <w:ind w:right="329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основа</w:t>
      </w:r>
      <w:r>
        <w:rPr>
          <w:spacing w:val="-5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актуализируется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под воздействие</w:t>
      </w:r>
      <w:r>
        <w:rPr>
          <w:spacing w:val="-1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факторов:</w:t>
      </w:r>
    </w:p>
    <w:p w14:paraId="645236AA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0" w:line="292" w:lineRule="exact"/>
        <w:ind w:left="930" w:hanging="709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исповедующих 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религии;</w:t>
      </w:r>
    </w:p>
    <w:p w14:paraId="4107F14C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2" w:line="273" w:lineRule="auto"/>
        <w:ind w:right="327" w:firstLine="0"/>
        <w:rPr>
          <w:sz w:val="24"/>
        </w:rPr>
      </w:pPr>
      <w:r>
        <w:rPr>
          <w:sz w:val="24"/>
        </w:rPr>
        <w:t>единое 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включающее общность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менталитета,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отношений;</w:t>
      </w:r>
    </w:p>
    <w:p w14:paraId="68C0CCC5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5" w:line="273" w:lineRule="auto"/>
        <w:ind w:right="335" w:firstLine="0"/>
        <w:rPr>
          <w:sz w:val="24"/>
        </w:rPr>
      </w:pPr>
      <w:r>
        <w:rPr>
          <w:sz w:val="24"/>
        </w:rPr>
        <w:t>множество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вызовов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консолидации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2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разрушения.</w:t>
      </w:r>
    </w:p>
    <w:p w14:paraId="477C8B71" w14:textId="77777777" w:rsidR="00C27C52" w:rsidRDefault="008D602D">
      <w:pPr>
        <w:pStyle w:val="a3"/>
        <w:spacing w:before="1" w:line="276" w:lineRule="auto"/>
        <w:ind w:right="32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традицию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</w:t>
      </w:r>
      <w:r>
        <w:t>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образовательных возможностей младших</w:t>
      </w:r>
      <w:r>
        <w:rPr>
          <w:spacing w:val="-1"/>
        </w:rPr>
        <w:t xml:space="preserve"> </w:t>
      </w:r>
      <w:r>
        <w:t>подростков.</w:t>
      </w:r>
    </w:p>
    <w:p w14:paraId="0FFE3AC8" w14:textId="77777777" w:rsidR="00C27C52" w:rsidRDefault="008D602D">
      <w:pPr>
        <w:pStyle w:val="a3"/>
        <w:spacing w:before="2"/>
        <w:ind w:left="930"/>
        <w:jc w:val="both"/>
      </w:pPr>
      <w:r>
        <w:t>Учебный</w:t>
      </w:r>
      <w:r>
        <w:rPr>
          <w:spacing w:val="84"/>
        </w:rPr>
        <w:t xml:space="preserve"> </w:t>
      </w:r>
      <w:r>
        <w:t>предмет,</w:t>
      </w:r>
      <w:r>
        <w:rPr>
          <w:spacing w:val="85"/>
        </w:rPr>
        <w:t xml:space="preserve"> </w:t>
      </w:r>
      <w:r>
        <w:t>курс</w:t>
      </w:r>
      <w:r>
        <w:rPr>
          <w:spacing w:val="82"/>
        </w:rPr>
        <w:t xml:space="preserve"> </w:t>
      </w:r>
      <w:r>
        <w:t>имеет</w:t>
      </w:r>
      <w:r>
        <w:rPr>
          <w:spacing w:val="84"/>
        </w:rPr>
        <w:t xml:space="preserve"> </w:t>
      </w:r>
      <w:r>
        <w:t>комплексный</w:t>
      </w:r>
      <w:r>
        <w:rPr>
          <w:spacing w:val="82"/>
        </w:rPr>
        <w:t xml:space="preserve"> </w:t>
      </w:r>
      <w:r>
        <w:t>характер</w:t>
      </w:r>
      <w:r>
        <w:rPr>
          <w:spacing w:val="83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включает</w:t>
      </w:r>
      <w:r>
        <w:rPr>
          <w:spacing w:val="84"/>
        </w:rPr>
        <w:t xml:space="preserve"> </w:t>
      </w:r>
      <w:r>
        <w:t>6</w:t>
      </w:r>
      <w:r>
        <w:rPr>
          <w:spacing w:val="84"/>
        </w:rPr>
        <w:t xml:space="preserve"> </w:t>
      </w:r>
      <w:r>
        <w:t>модулей:</w:t>
      </w:r>
    </w:p>
    <w:p w14:paraId="2721BE22" w14:textId="77777777" w:rsidR="00C27C52" w:rsidRDefault="008D602D">
      <w:pPr>
        <w:pStyle w:val="a3"/>
        <w:spacing w:before="40" w:line="276" w:lineRule="auto"/>
        <w:ind w:right="336"/>
        <w:jc w:val="both"/>
      </w:pPr>
      <w:r>
        <w:t>«Основы православной культуры», «Основы исламской культуры», «Основы буддийской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64"/>
        </w:rPr>
        <w:t xml:space="preserve"> </w:t>
      </w:r>
      <w:r>
        <w:t>«Основы</w:t>
      </w:r>
      <w:r>
        <w:rPr>
          <w:spacing w:val="61"/>
        </w:rPr>
        <w:t xml:space="preserve"> </w:t>
      </w:r>
      <w:r>
        <w:t>иудейской</w:t>
      </w:r>
      <w:r>
        <w:rPr>
          <w:spacing w:val="59"/>
        </w:rPr>
        <w:t xml:space="preserve"> </w:t>
      </w:r>
      <w:r>
        <w:t>культуры»,</w:t>
      </w:r>
      <w:r>
        <w:rPr>
          <w:spacing w:val="68"/>
        </w:rPr>
        <w:t xml:space="preserve"> </w:t>
      </w:r>
      <w:r>
        <w:t>«Основы</w:t>
      </w:r>
      <w:r>
        <w:rPr>
          <w:spacing w:val="58"/>
        </w:rPr>
        <w:t xml:space="preserve"> </w:t>
      </w:r>
      <w:r>
        <w:t>мировых</w:t>
      </w:r>
      <w:r>
        <w:rPr>
          <w:spacing w:val="61"/>
        </w:rPr>
        <w:t xml:space="preserve"> </w:t>
      </w:r>
      <w:r>
        <w:t>религиозных</w:t>
      </w:r>
      <w:r>
        <w:rPr>
          <w:spacing w:val="62"/>
        </w:rPr>
        <w:t xml:space="preserve"> </w:t>
      </w:r>
      <w:r>
        <w:t>культур»,</w:t>
      </w:r>
    </w:p>
    <w:p w14:paraId="5487F006" w14:textId="77777777" w:rsidR="00C27C52" w:rsidRDefault="008D602D">
      <w:pPr>
        <w:pStyle w:val="a3"/>
        <w:spacing w:before="2"/>
        <w:jc w:val="both"/>
      </w:pPr>
      <w:r>
        <w:t>«Основы</w:t>
      </w:r>
      <w:r>
        <w:rPr>
          <w:spacing w:val="-4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этики».</w:t>
      </w:r>
    </w:p>
    <w:p w14:paraId="7E0FEF91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0" w:line="276" w:lineRule="auto"/>
        <w:ind w:right="326" w:firstLine="0"/>
        <w:rPr>
          <w:sz w:val="24"/>
        </w:rPr>
      </w:pPr>
      <w:r>
        <w:rPr>
          <w:sz w:val="24"/>
        </w:rPr>
        <w:t>Образовательная деятельность в рамках выбранного модуля и сопутствующей е</w:t>
      </w:r>
      <w:r>
        <w:rPr>
          <w:sz w:val="24"/>
        </w:rPr>
        <w:t>му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духовных традициях</w:t>
      </w:r>
      <w:r>
        <w:rPr>
          <w:spacing w:val="2"/>
          <w:sz w:val="24"/>
        </w:rPr>
        <w:t xml:space="preserve"> </w:t>
      </w:r>
      <w:r>
        <w:rPr>
          <w:sz w:val="24"/>
        </w:rPr>
        <w:t>посредством:</w:t>
      </w:r>
    </w:p>
    <w:p w14:paraId="44668244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0" w:line="273" w:lineRule="auto"/>
        <w:ind w:right="326" w:firstLine="0"/>
        <w:rPr>
          <w:sz w:val="24"/>
        </w:rPr>
      </w:pP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2BA03675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2" w:line="273" w:lineRule="auto"/>
        <w:ind w:right="330" w:firstLine="0"/>
        <w:rPr>
          <w:sz w:val="24"/>
        </w:rPr>
      </w:pP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 предмета;</w:t>
      </w:r>
    </w:p>
    <w:p w14:paraId="3C55F27B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 w:line="273" w:lineRule="auto"/>
        <w:ind w:right="335" w:firstLine="0"/>
        <w:rPr>
          <w:sz w:val="24"/>
        </w:rPr>
      </w:pPr>
      <w:r>
        <w:rPr>
          <w:sz w:val="24"/>
        </w:rPr>
        <w:t>системы связей, устанавливаемых между модулями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 и другими учебными пр</w:t>
      </w:r>
      <w:r>
        <w:rPr>
          <w:sz w:val="24"/>
        </w:rPr>
        <w:t>едметами;</w:t>
      </w:r>
    </w:p>
    <w:p w14:paraId="48443991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34" w:firstLine="0"/>
        <w:rPr>
          <w:sz w:val="24"/>
        </w:rPr>
      </w:pPr>
      <w:r>
        <w:rPr>
          <w:sz w:val="24"/>
        </w:rPr>
        <w:t>единых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 планируемым результатам освоения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2"/>
          <w:sz w:val="24"/>
        </w:rPr>
        <w:t xml:space="preserve"> </w:t>
      </w:r>
      <w:r>
        <w:rPr>
          <w:sz w:val="24"/>
        </w:rPr>
        <w:t>«Основы религиозных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этики».</w:t>
      </w:r>
    </w:p>
    <w:p w14:paraId="7C614431" w14:textId="77777777" w:rsidR="00C27C52" w:rsidRDefault="00C27C52">
      <w:pPr>
        <w:pStyle w:val="a3"/>
        <w:spacing w:before="7"/>
        <w:ind w:left="0"/>
        <w:rPr>
          <w:sz w:val="21"/>
        </w:rPr>
      </w:pPr>
    </w:p>
    <w:p w14:paraId="3A8207CF" w14:textId="6855F7F4" w:rsidR="00C27C52" w:rsidRDefault="008D602D">
      <w:pPr>
        <w:spacing w:line="276" w:lineRule="auto"/>
        <w:ind w:left="483" w:right="589"/>
        <w:jc w:val="center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 xml:space="preserve">ПИСАНИЕ </w:t>
      </w:r>
      <w:r>
        <w:rPr>
          <w:b/>
          <w:sz w:val="19"/>
        </w:rPr>
        <w:t>МЕСТА УЧЕБНОГО ПРЕДМЕТА</w:t>
      </w:r>
      <w:r>
        <w:rPr>
          <w:b/>
          <w:sz w:val="19"/>
        </w:rPr>
        <w:t xml:space="preserve"> </w:t>
      </w:r>
      <w:r>
        <w:rPr>
          <w:b/>
          <w:sz w:val="24"/>
        </w:rPr>
        <w:t>«О</w:t>
      </w:r>
      <w:r>
        <w:rPr>
          <w:b/>
          <w:sz w:val="19"/>
        </w:rPr>
        <w:t>СНОВЫ РЕЛИГИОЗНЫХ КУЛЬТУР И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  <w:r>
        <w:rPr>
          <w:b/>
          <w:spacing w:val="-12"/>
          <w:sz w:val="24"/>
        </w:rPr>
        <w:t xml:space="preserve"> </w:t>
      </w:r>
      <w:r>
        <w:rPr>
          <w:b/>
          <w:sz w:val="19"/>
        </w:rPr>
        <w:t>В УЧЕБНОМ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ПЛАНЕ</w:t>
      </w:r>
    </w:p>
    <w:p w14:paraId="29725B5B" w14:textId="77777777" w:rsidR="00C27C52" w:rsidRDefault="008D602D">
      <w:pPr>
        <w:pStyle w:val="a3"/>
        <w:spacing w:before="54" w:line="276" w:lineRule="auto"/>
        <w:ind w:right="335" w:firstLine="707"/>
        <w:jc w:val="both"/>
      </w:pPr>
      <w:r>
        <w:t>Учебный предмет, курс «Основы религиозных культур и светской этики»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-1"/>
        </w:rPr>
        <w:t xml:space="preserve"> </w:t>
      </w:r>
      <w:r>
        <w:t>область</w:t>
      </w:r>
      <w:r>
        <w:rPr>
          <w:spacing w:val="5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</w:p>
    <w:p w14:paraId="23276CA8" w14:textId="77777777" w:rsidR="00C27C52" w:rsidRDefault="008D602D">
      <w:pPr>
        <w:pStyle w:val="a3"/>
        <w:spacing w:before="1" w:line="276" w:lineRule="auto"/>
        <w:ind w:right="327" w:firstLine="707"/>
        <w:jc w:val="both"/>
      </w:pPr>
      <w:r>
        <w:t>Согласно</w:t>
      </w:r>
      <w:r>
        <w:rPr>
          <w:spacing w:val="1"/>
        </w:rPr>
        <w:t xml:space="preserve"> </w:t>
      </w:r>
      <w:r>
        <w:t>обязательной части учебного</w:t>
      </w:r>
      <w:r>
        <w:rPr>
          <w:spacing w:val="1"/>
        </w:rPr>
        <w:t xml:space="preserve"> </w:t>
      </w:r>
      <w:r>
        <w:t>плана АООП НОО обучающихся с ТНР</w:t>
      </w:r>
      <w:r>
        <w:rPr>
          <w:spacing w:val="1"/>
        </w:rPr>
        <w:t xml:space="preserve"> </w:t>
      </w:r>
      <w:r>
        <w:t>(</w:t>
      </w:r>
      <w:proofErr w:type="spellStart"/>
      <w:r>
        <w:t>варинат</w:t>
      </w:r>
      <w:proofErr w:type="spellEnd"/>
      <w:r>
        <w:t xml:space="preserve"> 5.1.) на изучение предмета «Основы</w:t>
      </w:r>
      <w:r>
        <w:t xml:space="preserve"> религиозных культур и светской этики» в</w:t>
      </w:r>
      <w:r>
        <w:rPr>
          <w:spacing w:val="1"/>
        </w:rPr>
        <w:t xml:space="preserve"> </w:t>
      </w:r>
      <w:r>
        <w:t>начальной</w:t>
      </w:r>
      <w:r>
        <w:rPr>
          <w:spacing w:val="7"/>
        </w:rPr>
        <w:t xml:space="preserve"> </w:t>
      </w:r>
      <w:r>
        <w:t>школе</w:t>
      </w:r>
      <w:r>
        <w:rPr>
          <w:spacing w:val="5"/>
        </w:rPr>
        <w:t xml:space="preserve"> </w:t>
      </w:r>
      <w:r>
        <w:t>отводится</w:t>
      </w:r>
      <w:r>
        <w:rPr>
          <w:spacing w:val="8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четвертом</w:t>
      </w:r>
      <w:r>
        <w:rPr>
          <w:spacing w:val="5"/>
        </w:rPr>
        <w:t xml:space="preserve"> </w:t>
      </w:r>
      <w:r>
        <w:t>классе.</w:t>
      </w:r>
      <w:r>
        <w:rPr>
          <w:spacing w:val="6"/>
        </w:rPr>
        <w:t xml:space="preserve"> </w:t>
      </w:r>
      <w:r>
        <w:t>Курс</w:t>
      </w:r>
      <w:r>
        <w:rPr>
          <w:spacing w:val="7"/>
        </w:rPr>
        <w:t xml:space="preserve"> </w:t>
      </w:r>
      <w:r>
        <w:t>рассчитан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класс</w:t>
      </w:r>
    </w:p>
    <w:p w14:paraId="3A801E28" w14:textId="77777777" w:rsidR="00C27C52" w:rsidRDefault="008D602D">
      <w:pPr>
        <w:pStyle w:val="a3"/>
        <w:spacing w:line="275" w:lineRule="exact"/>
        <w:jc w:val="both"/>
      </w:pPr>
      <w:r>
        <w:t>—34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14:paraId="6011B60D" w14:textId="77777777" w:rsidR="00C27C52" w:rsidRDefault="00C27C52">
      <w:pPr>
        <w:pStyle w:val="a3"/>
        <w:ind w:left="0"/>
        <w:rPr>
          <w:sz w:val="25"/>
        </w:rPr>
      </w:pPr>
    </w:p>
    <w:p w14:paraId="2282028A" w14:textId="786F7E87" w:rsidR="00C27C52" w:rsidRDefault="008D602D">
      <w:pPr>
        <w:spacing w:before="1"/>
        <w:ind w:left="353" w:right="458"/>
        <w:jc w:val="center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z w:val="19"/>
        </w:rPr>
        <w:t xml:space="preserve"> ЦЕННОСТНЫХ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ОРИЕНТИРОВ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ПРЕДМЕТА</w:t>
      </w:r>
    </w:p>
    <w:p w14:paraId="70A83E99" w14:textId="77777777" w:rsidR="00C27C52" w:rsidRDefault="008D602D">
      <w:pPr>
        <w:spacing w:before="40"/>
        <w:ind w:left="350" w:right="458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z w:val="19"/>
        </w:rPr>
        <w:t>СНОВЫ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РЕЛИГИОЗНЫХ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КУЛЬТУР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p w14:paraId="017664F4" w14:textId="77777777" w:rsidR="00C27C52" w:rsidRDefault="008D602D">
      <w:pPr>
        <w:pStyle w:val="a3"/>
        <w:spacing w:before="96" w:line="276" w:lineRule="auto"/>
        <w:ind w:right="330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ценности:</w:t>
      </w:r>
      <w:r>
        <w:rPr>
          <w:spacing w:val="47"/>
        </w:rPr>
        <w:t xml:space="preserve"> </w:t>
      </w:r>
      <w:r>
        <w:t>патриотизм,</w:t>
      </w:r>
      <w:r>
        <w:rPr>
          <w:spacing w:val="47"/>
        </w:rPr>
        <w:t xml:space="preserve"> </w:t>
      </w:r>
      <w:r>
        <w:t>социальная</w:t>
      </w:r>
      <w:r>
        <w:rPr>
          <w:spacing w:val="47"/>
        </w:rPr>
        <w:t xml:space="preserve"> </w:t>
      </w:r>
      <w:r>
        <w:t>солидарность,</w:t>
      </w:r>
      <w:r>
        <w:rPr>
          <w:spacing w:val="47"/>
        </w:rPr>
        <w:t xml:space="preserve"> </w:t>
      </w:r>
      <w:r>
        <w:t>гражданственность,</w:t>
      </w:r>
      <w:r>
        <w:rPr>
          <w:spacing w:val="47"/>
        </w:rPr>
        <w:t xml:space="preserve"> </w:t>
      </w:r>
      <w:r>
        <w:t>семья,</w:t>
      </w:r>
      <w:r>
        <w:rPr>
          <w:spacing w:val="47"/>
        </w:rPr>
        <w:t xml:space="preserve"> </w:t>
      </w:r>
      <w:r>
        <w:t>труд</w:t>
      </w:r>
      <w:r>
        <w:rPr>
          <w:spacing w:val="47"/>
        </w:rPr>
        <w:t xml:space="preserve"> </w:t>
      </w:r>
      <w:r>
        <w:t>и</w:t>
      </w:r>
    </w:p>
    <w:p w14:paraId="360B9160" w14:textId="77777777" w:rsidR="00C27C52" w:rsidRDefault="00C27C52">
      <w:pPr>
        <w:spacing w:line="276" w:lineRule="auto"/>
        <w:jc w:val="both"/>
        <w:sectPr w:rsidR="00C27C52">
          <w:pgSz w:w="11910" w:h="16840"/>
          <w:pgMar w:top="760" w:right="520" w:bottom="1240" w:left="1480" w:header="0" w:footer="961" w:gutter="0"/>
          <w:cols w:space="720"/>
        </w:sectPr>
      </w:pPr>
    </w:p>
    <w:p w14:paraId="74D4D435" w14:textId="77777777" w:rsidR="00C27C52" w:rsidRDefault="008D602D">
      <w:pPr>
        <w:pStyle w:val="a3"/>
        <w:spacing w:before="68" w:line="276" w:lineRule="auto"/>
        <w:ind w:right="334"/>
        <w:jc w:val="both"/>
      </w:pPr>
      <w:r>
        <w:lastRenderedPageBreak/>
        <w:t>творчество, наука, традиционные российские религии, искусство и литература, природа,</w:t>
      </w:r>
      <w:r>
        <w:rPr>
          <w:spacing w:val="1"/>
        </w:rPr>
        <w:t xml:space="preserve"> </w:t>
      </w:r>
      <w:r>
        <w:t>человечество.</w:t>
      </w:r>
    </w:p>
    <w:p w14:paraId="23DDF3BC" w14:textId="77777777" w:rsidR="00C27C52" w:rsidRDefault="008D602D">
      <w:pPr>
        <w:pStyle w:val="a3"/>
        <w:spacing w:line="276" w:lineRule="auto"/>
        <w:ind w:right="324" w:firstLine="707"/>
        <w:jc w:val="both"/>
      </w:pPr>
      <w:r>
        <w:t>В результате изучения одного из учебных модулей обучающиеся при получении</w:t>
      </w:r>
      <w:r>
        <w:rPr>
          <w:spacing w:val="1"/>
        </w:rPr>
        <w:t xml:space="preserve"> </w:t>
      </w:r>
      <w:r>
        <w:t>начального общего образования научатся осознавать религиозную культуру как явление</w:t>
      </w:r>
      <w:r>
        <w:rPr>
          <w:spacing w:val="1"/>
        </w:rPr>
        <w:t xml:space="preserve"> </w:t>
      </w:r>
      <w:r>
        <w:t>культуры народов России, у школьников будет формироваться позитивное эмоционально-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обычаям,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мо</w:t>
      </w:r>
      <w:r>
        <w:t>рально-этическими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способствовать:</w:t>
      </w:r>
    </w:p>
    <w:p w14:paraId="14DC3E27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0"/>
        <w:ind w:left="930" w:hanging="709"/>
        <w:jc w:val="left"/>
        <w:rPr>
          <w:sz w:val="24"/>
        </w:rPr>
      </w:pP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саморазвитию;</w:t>
      </w:r>
    </w:p>
    <w:p w14:paraId="60492340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39" w:line="273" w:lineRule="auto"/>
        <w:ind w:right="338" w:firstLine="0"/>
        <w:jc w:val="left"/>
        <w:rPr>
          <w:sz w:val="24"/>
        </w:rPr>
      </w:pPr>
      <w:r>
        <w:rPr>
          <w:sz w:val="24"/>
        </w:rPr>
        <w:t>пониманию</w:t>
      </w:r>
      <w:r>
        <w:rPr>
          <w:spacing w:val="54"/>
          <w:sz w:val="24"/>
        </w:rPr>
        <w:t xml:space="preserve"> </w:t>
      </w:r>
      <w:r>
        <w:rPr>
          <w:sz w:val="24"/>
        </w:rPr>
        <w:t>ими</w:t>
      </w:r>
      <w:r>
        <w:rPr>
          <w:spacing w:val="5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54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54"/>
          <w:sz w:val="24"/>
        </w:rPr>
        <w:t xml:space="preserve"> </w:t>
      </w:r>
      <w:r>
        <w:rPr>
          <w:sz w:val="24"/>
        </w:rPr>
        <w:t>веры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жизни</w:t>
      </w:r>
      <w:r>
        <w:rPr>
          <w:spacing w:val="5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70DA3A38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ind w:left="930" w:hanging="709"/>
        <w:jc w:val="left"/>
        <w:rPr>
          <w:sz w:val="24"/>
        </w:rPr>
      </w:pPr>
      <w:r>
        <w:rPr>
          <w:sz w:val="24"/>
        </w:rPr>
        <w:t>становлению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совести;</w:t>
      </w:r>
    </w:p>
    <w:p w14:paraId="7EF86CBA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39"/>
        <w:ind w:left="930" w:hanging="709"/>
        <w:jc w:val="left"/>
        <w:rPr>
          <w:sz w:val="24"/>
        </w:rPr>
      </w:pPr>
      <w:r>
        <w:rPr>
          <w:sz w:val="24"/>
        </w:rPr>
        <w:t>развитию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качеств;</w:t>
      </w:r>
    </w:p>
    <w:p w14:paraId="1B701B7A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42"/>
        <w:ind w:left="930" w:hanging="709"/>
        <w:jc w:val="left"/>
        <w:rPr>
          <w:sz w:val="24"/>
        </w:rPr>
      </w:pPr>
      <w:r>
        <w:rPr>
          <w:sz w:val="24"/>
        </w:rPr>
        <w:t>осознанию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14:paraId="36DACD32" w14:textId="77777777" w:rsidR="00C27C52" w:rsidRDefault="00C27C52">
      <w:pPr>
        <w:pStyle w:val="a3"/>
        <w:spacing w:before="10"/>
        <w:ind w:left="0"/>
      </w:pPr>
    </w:p>
    <w:p w14:paraId="02FEC1A6" w14:textId="1AB04C65" w:rsidR="00C27C52" w:rsidRDefault="008D602D">
      <w:pPr>
        <w:spacing w:line="276" w:lineRule="auto"/>
        <w:ind w:left="3827" w:right="388" w:hanging="3541"/>
        <w:rPr>
          <w:b/>
          <w:sz w:val="24"/>
        </w:rPr>
      </w:pPr>
      <w:r>
        <w:rPr>
          <w:b/>
          <w:spacing w:val="-1"/>
          <w:sz w:val="24"/>
        </w:rPr>
        <w:t>Р</w:t>
      </w:r>
      <w:r>
        <w:rPr>
          <w:b/>
          <w:spacing w:val="-1"/>
          <w:sz w:val="19"/>
        </w:rPr>
        <w:t xml:space="preserve">ЕЗУЛЬТАТЫ ОСВОЕНИЯ </w:t>
      </w:r>
      <w:r>
        <w:rPr>
          <w:b/>
          <w:sz w:val="19"/>
        </w:rPr>
        <w:t>УЧЕБНОГО ПРЕДМЕТА</w:t>
      </w:r>
      <w:r>
        <w:rPr>
          <w:b/>
          <w:sz w:val="19"/>
        </w:rPr>
        <w:t xml:space="preserve"> </w:t>
      </w:r>
      <w:r>
        <w:rPr>
          <w:b/>
          <w:sz w:val="24"/>
        </w:rPr>
        <w:t>«О</w:t>
      </w:r>
      <w:r>
        <w:rPr>
          <w:b/>
          <w:sz w:val="19"/>
        </w:rPr>
        <w:t>СНОВЫ РЕЛИГИОЗНЫХ КУЛЬТУР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p w14:paraId="02579F8D" w14:textId="77777777" w:rsidR="00C27C52" w:rsidRDefault="008D602D">
      <w:pPr>
        <w:pStyle w:val="a3"/>
        <w:spacing w:before="56" w:line="276" w:lineRule="auto"/>
        <w:ind w:right="330" w:firstLine="707"/>
        <w:jc w:val="both"/>
      </w:pPr>
      <w:r>
        <w:t>Представленная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6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14:paraId="76909813" w14:textId="77777777" w:rsidR="00C27C52" w:rsidRDefault="008D602D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2426F60E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36" w:line="276" w:lineRule="auto"/>
        <w:ind w:right="328" w:firstLine="0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чувство гордости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Родину;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</w:t>
      </w:r>
      <w:r>
        <w:rPr>
          <w:sz w:val="24"/>
        </w:rPr>
        <w:t>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</w:p>
    <w:p w14:paraId="05BA2B51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0" w:line="273" w:lineRule="auto"/>
        <w:ind w:right="33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14:paraId="521C66B1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0" w:line="273" w:lineRule="auto"/>
        <w:ind w:right="336" w:firstLine="0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14:paraId="269C6AD8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 w:line="273" w:lineRule="auto"/>
        <w:ind w:right="339" w:firstLine="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z w:val="24"/>
        </w:rPr>
        <w:t>й справедливости</w:t>
      </w:r>
      <w:r>
        <w:rPr>
          <w:spacing w:val="4"/>
          <w:sz w:val="24"/>
        </w:rPr>
        <w:t xml:space="preserve"> </w:t>
      </w:r>
      <w:r>
        <w:rPr>
          <w:sz w:val="24"/>
        </w:rPr>
        <w:t>и свободе;</w:t>
      </w:r>
    </w:p>
    <w:p w14:paraId="59BBB270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35" w:hanging="12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 жизни;</w:t>
      </w:r>
    </w:p>
    <w:p w14:paraId="10B967F4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/>
        <w:ind w:left="930" w:hanging="721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поведения;</w:t>
      </w:r>
    </w:p>
    <w:p w14:paraId="33D5B962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2" w:line="273" w:lineRule="auto"/>
        <w:ind w:right="330" w:hanging="12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14:paraId="2935B1DB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 w:line="276" w:lineRule="auto"/>
        <w:ind w:right="336" w:hanging="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0BF4DC74" w14:textId="77777777" w:rsidR="00C27C52" w:rsidRDefault="008D602D">
      <w:pPr>
        <w:pStyle w:val="1"/>
        <w:spacing w:before="3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4BBA02F7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35" w:line="273" w:lineRule="auto"/>
        <w:ind w:right="336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</w:t>
      </w:r>
    </w:p>
    <w:p w14:paraId="3A1099BE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38" w:firstLine="0"/>
        <w:rPr>
          <w:sz w:val="24"/>
        </w:rPr>
      </w:pPr>
      <w:r>
        <w:rPr>
          <w:sz w:val="24"/>
        </w:rPr>
        <w:t>формирование умений планировать, контролировать оценивать учебные действия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14:paraId="29E6E9F6" w14:textId="77777777" w:rsidR="00C27C52" w:rsidRDefault="00C27C52">
      <w:pPr>
        <w:spacing w:line="273" w:lineRule="auto"/>
        <w:jc w:val="both"/>
        <w:rPr>
          <w:sz w:val="24"/>
        </w:rPr>
        <w:sectPr w:rsidR="00C27C52">
          <w:pgSz w:w="11910" w:h="16840"/>
          <w:pgMar w:top="760" w:right="520" w:bottom="1240" w:left="1480" w:header="0" w:footer="961" w:gutter="0"/>
          <w:cols w:space="720"/>
        </w:sectPr>
      </w:pPr>
    </w:p>
    <w:p w14:paraId="1AAA5757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  <w:tab w:val="left" w:pos="2345"/>
          <w:tab w:val="left" w:pos="4141"/>
          <w:tab w:val="left" w:pos="5278"/>
          <w:tab w:val="left" w:pos="6346"/>
          <w:tab w:val="left" w:pos="6768"/>
          <w:tab w:val="left" w:pos="7836"/>
        </w:tabs>
        <w:spacing w:before="87" w:line="273" w:lineRule="auto"/>
        <w:ind w:right="324" w:firstLine="0"/>
        <w:jc w:val="left"/>
        <w:rPr>
          <w:sz w:val="24"/>
        </w:rPr>
      </w:pPr>
      <w:r>
        <w:rPr>
          <w:sz w:val="24"/>
        </w:rPr>
        <w:lastRenderedPageBreak/>
        <w:t>адекватное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речевых</w:t>
      </w:r>
      <w:r>
        <w:rPr>
          <w:sz w:val="24"/>
        </w:rPr>
        <w:tab/>
        <w:t>средств</w:t>
      </w:r>
      <w:r>
        <w:rPr>
          <w:sz w:val="24"/>
        </w:rPr>
        <w:tab/>
        <w:t>и</w:t>
      </w:r>
      <w:r>
        <w:rPr>
          <w:sz w:val="24"/>
        </w:rPr>
        <w:tab/>
        <w:t>средств</w:t>
      </w:r>
      <w:r>
        <w:rPr>
          <w:sz w:val="24"/>
        </w:rPr>
        <w:tab/>
      </w:r>
      <w:r>
        <w:rPr>
          <w:spacing w:val="-1"/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</w:t>
      </w:r>
      <w:r>
        <w:rPr>
          <w:sz w:val="24"/>
        </w:rPr>
        <w:t>логий;</w:t>
      </w:r>
    </w:p>
    <w:p w14:paraId="13E55756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1"/>
        <w:ind w:left="930" w:hanging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14:paraId="60543098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42"/>
        <w:ind w:left="930" w:hanging="709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жанров;</w:t>
      </w:r>
    </w:p>
    <w:p w14:paraId="18D91375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40" w:line="273" w:lineRule="auto"/>
        <w:ind w:right="327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56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54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55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55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 установление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связей;</w:t>
      </w:r>
    </w:p>
    <w:p w14:paraId="5ACC39FB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  <w:tab w:val="left" w:pos="2316"/>
          <w:tab w:val="left" w:pos="3426"/>
          <w:tab w:val="left" w:pos="5019"/>
          <w:tab w:val="left" w:pos="5851"/>
          <w:tab w:val="left" w:pos="6846"/>
          <w:tab w:val="left" w:pos="8242"/>
        </w:tabs>
        <w:spacing w:line="273" w:lineRule="auto"/>
        <w:ind w:right="333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слушать</w:t>
      </w:r>
      <w:r>
        <w:rPr>
          <w:sz w:val="24"/>
        </w:rPr>
        <w:tab/>
        <w:t>собеседника,</w:t>
      </w:r>
      <w:r>
        <w:rPr>
          <w:sz w:val="24"/>
        </w:rPr>
        <w:tab/>
        <w:t>вести</w:t>
      </w:r>
      <w:r>
        <w:rPr>
          <w:sz w:val="24"/>
        </w:rPr>
        <w:tab/>
        <w:t>диалог,</w:t>
      </w:r>
      <w:r>
        <w:rPr>
          <w:sz w:val="24"/>
        </w:rPr>
        <w:tab/>
        <w:t>признавать</w:t>
      </w:r>
      <w:r>
        <w:rPr>
          <w:sz w:val="24"/>
        </w:rPr>
        <w:tab/>
      </w:r>
      <w:r>
        <w:rPr>
          <w:spacing w:val="-1"/>
          <w:sz w:val="24"/>
        </w:rPr>
        <w:t>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 зрения;</w:t>
      </w:r>
    </w:p>
    <w:p w14:paraId="67D94126" w14:textId="77777777" w:rsidR="00C27C52" w:rsidRDefault="008D602D">
      <w:pPr>
        <w:pStyle w:val="a4"/>
        <w:numPr>
          <w:ilvl w:val="0"/>
          <w:numId w:val="1"/>
        </w:numPr>
        <w:tabs>
          <w:tab w:val="left" w:pos="929"/>
          <w:tab w:val="left" w:pos="931"/>
        </w:tabs>
        <w:spacing w:before="0"/>
        <w:ind w:left="930" w:hanging="709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достижения.</w:t>
      </w:r>
    </w:p>
    <w:p w14:paraId="14A54F62" w14:textId="77777777" w:rsidR="00C27C52" w:rsidRDefault="008D602D">
      <w:pPr>
        <w:pStyle w:val="1"/>
        <w:spacing w:before="48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24E330C1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35"/>
        <w:ind w:left="930" w:hanging="709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саморазвитию;</w:t>
      </w:r>
    </w:p>
    <w:p w14:paraId="3AD220E6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0" w:line="273" w:lineRule="auto"/>
        <w:ind w:right="336" w:firstLine="0"/>
        <w:rPr>
          <w:sz w:val="24"/>
        </w:rPr>
      </w:pPr>
      <w:r>
        <w:rPr>
          <w:sz w:val="24"/>
        </w:rPr>
        <w:t>знакомство с основными нормами светской и религиозной морали, понимание 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 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2A44E7A8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ind w:left="930" w:hanging="709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вер</w:t>
      </w:r>
      <w:r>
        <w:rPr>
          <w:sz w:val="24"/>
        </w:rPr>
        <w:t>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3077D22D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42" w:line="273" w:lineRule="auto"/>
        <w:ind w:right="336" w:firstLine="0"/>
        <w:rPr>
          <w:sz w:val="24"/>
        </w:rPr>
      </w:pPr>
      <w:r>
        <w:rPr>
          <w:sz w:val="24"/>
        </w:rPr>
        <w:t>формирование первоначальных представлений о светской этике, о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14:paraId="7FC6E063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1" w:line="273" w:lineRule="auto"/>
        <w:ind w:right="325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государственности;</w:t>
      </w:r>
    </w:p>
    <w:p w14:paraId="0B9B2037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line="273" w:lineRule="auto"/>
        <w:ind w:right="336" w:firstLine="0"/>
        <w:rPr>
          <w:sz w:val="24"/>
        </w:rPr>
      </w:pPr>
      <w:r>
        <w:rPr>
          <w:sz w:val="24"/>
        </w:rPr>
        <w:t>становление 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 личности поступать согласно своей совести;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нравственности, основанной на свободе совести и вероисповедания, 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России;</w:t>
      </w:r>
    </w:p>
    <w:p w14:paraId="592FA756" w14:textId="77777777" w:rsidR="00C27C52" w:rsidRDefault="008D602D">
      <w:pPr>
        <w:pStyle w:val="a4"/>
        <w:numPr>
          <w:ilvl w:val="0"/>
          <w:numId w:val="1"/>
        </w:numPr>
        <w:tabs>
          <w:tab w:val="left" w:pos="931"/>
        </w:tabs>
        <w:spacing w:before="5"/>
        <w:ind w:left="930" w:hanging="709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</w:t>
      </w:r>
      <w:r>
        <w:rPr>
          <w:sz w:val="24"/>
        </w:rPr>
        <w:t>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14:paraId="1433616A" w14:textId="77777777" w:rsidR="00C27C52" w:rsidRDefault="00C27C52">
      <w:pPr>
        <w:pStyle w:val="a3"/>
        <w:spacing w:before="9"/>
        <w:ind w:left="0"/>
      </w:pPr>
    </w:p>
    <w:p w14:paraId="122CEAD0" w14:textId="492139B9" w:rsidR="00C27C52" w:rsidRDefault="008D602D">
      <w:pPr>
        <w:spacing w:line="276" w:lineRule="auto"/>
        <w:ind w:left="3925" w:right="824" w:hanging="3198"/>
        <w:rPr>
          <w:b/>
          <w:sz w:val="24"/>
        </w:rPr>
      </w:pPr>
      <w:r>
        <w:rPr>
          <w:b/>
          <w:spacing w:val="-1"/>
          <w:sz w:val="24"/>
        </w:rPr>
        <w:t>С</w:t>
      </w:r>
      <w:r>
        <w:rPr>
          <w:b/>
          <w:spacing w:val="-1"/>
          <w:sz w:val="19"/>
        </w:rPr>
        <w:t xml:space="preserve">ОДЕРЖАНИЕ </w:t>
      </w:r>
      <w:r>
        <w:rPr>
          <w:b/>
          <w:sz w:val="19"/>
        </w:rPr>
        <w:t>УЧЕБНОГО ПРЕДМЕТА</w:t>
      </w:r>
      <w:r>
        <w:rPr>
          <w:b/>
          <w:sz w:val="19"/>
        </w:rPr>
        <w:t xml:space="preserve"> </w:t>
      </w:r>
      <w:r>
        <w:rPr>
          <w:b/>
          <w:sz w:val="24"/>
        </w:rPr>
        <w:t>«О</w:t>
      </w:r>
      <w:r>
        <w:rPr>
          <w:b/>
          <w:sz w:val="19"/>
        </w:rPr>
        <w:t>СНОВЫ РЕЛИГИОЗНЫХ КУЛЬТУР И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p w14:paraId="6038F617" w14:textId="77777777" w:rsidR="00C27C52" w:rsidRDefault="008D602D">
      <w:pPr>
        <w:pStyle w:val="a3"/>
        <w:spacing w:before="56" w:line="276" w:lineRule="auto"/>
        <w:ind w:right="328" w:firstLine="707"/>
        <w:jc w:val="both"/>
      </w:pPr>
      <w:r>
        <w:t>Предметная область «Основы религиозных культур и светской этики» представляет</w:t>
      </w:r>
      <w:r>
        <w:rPr>
          <w:spacing w:val="-57"/>
        </w:rPr>
        <w:t xml:space="preserve"> </w:t>
      </w:r>
      <w:r>
        <w:t>собой единый комплекс структурно и содержательно связанных друг с другом учебных</w:t>
      </w:r>
      <w:r>
        <w:rPr>
          <w:spacing w:val="1"/>
        </w:rPr>
        <w:t xml:space="preserve"> </w:t>
      </w:r>
      <w:r>
        <w:t>мо</w:t>
      </w:r>
      <w:r>
        <w:t>дулей, один из которых изучается по выбору родителей (законных представителей)</w:t>
      </w:r>
      <w:r>
        <w:rPr>
          <w:spacing w:val="1"/>
        </w:rPr>
        <w:t xml:space="preserve"> </w:t>
      </w:r>
      <w:r>
        <w:t>обучающихся:</w:t>
      </w:r>
      <w:r>
        <w:rPr>
          <w:spacing w:val="19"/>
        </w:rPr>
        <w:t xml:space="preserve"> </w:t>
      </w:r>
      <w:r>
        <w:t>«Основы</w:t>
      </w:r>
      <w:r>
        <w:rPr>
          <w:spacing w:val="15"/>
        </w:rPr>
        <w:t xml:space="preserve"> </w:t>
      </w:r>
      <w:r>
        <w:t>православной</w:t>
      </w:r>
      <w:r>
        <w:rPr>
          <w:spacing w:val="17"/>
        </w:rPr>
        <w:t xml:space="preserve"> </w:t>
      </w:r>
      <w:r>
        <w:t>культуры»,</w:t>
      </w:r>
      <w:r>
        <w:rPr>
          <w:spacing w:val="23"/>
        </w:rPr>
        <w:t xml:space="preserve"> </w:t>
      </w:r>
      <w:r>
        <w:t>«Основы</w:t>
      </w:r>
      <w:r>
        <w:rPr>
          <w:spacing w:val="15"/>
        </w:rPr>
        <w:t xml:space="preserve"> </w:t>
      </w:r>
      <w:r>
        <w:t>исламской</w:t>
      </w:r>
      <w:r>
        <w:rPr>
          <w:spacing w:val="17"/>
        </w:rPr>
        <w:t xml:space="preserve"> </w:t>
      </w:r>
      <w:r>
        <w:t>культуры»,</w:t>
      </w:r>
    </w:p>
    <w:p w14:paraId="0445C9F8" w14:textId="77777777" w:rsidR="00C27C52" w:rsidRDefault="008D602D">
      <w:pPr>
        <w:pStyle w:val="a3"/>
        <w:spacing w:before="1" w:line="276" w:lineRule="auto"/>
        <w:ind w:right="338"/>
        <w:jc w:val="both"/>
      </w:pPr>
      <w:r>
        <w:t>«Основы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культур»,</w:t>
      </w:r>
      <w:r>
        <w:rPr>
          <w:spacing w:val="7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</w:p>
    <w:p w14:paraId="5BD6C87E" w14:textId="77777777" w:rsidR="00C27C52" w:rsidRDefault="008D602D">
      <w:pPr>
        <w:pStyle w:val="1"/>
        <w:spacing w:before="5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14:paraId="59D66928" w14:textId="77777777" w:rsidR="00C27C52" w:rsidRDefault="008D602D">
      <w:pPr>
        <w:pStyle w:val="a3"/>
        <w:spacing w:before="36"/>
        <w:ind w:left="930"/>
        <w:jc w:val="both"/>
      </w:pPr>
      <w:r>
        <w:t>Россия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</w:p>
    <w:p w14:paraId="118D0624" w14:textId="77777777" w:rsidR="00C27C52" w:rsidRDefault="008D602D">
      <w:pPr>
        <w:pStyle w:val="a3"/>
        <w:spacing w:before="41" w:line="276" w:lineRule="auto"/>
        <w:ind w:right="326" w:firstLine="707"/>
        <w:jc w:val="both"/>
      </w:pPr>
      <w:r>
        <w:t>Культура и мораль. Этика и ее значение в жизни человека. Род и семья – исток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родства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образец</w:t>
      </w:r>
      <w:r>
        <w:rPr>
          <w:spacing w:val="61"/>
        </w:rPr>
        <w:t xml:space="preserve"> </w:t>
      </w:r>
      <w:r>
        <w:t>богатыря.</w:t>
      </w:r>
      <w:r>
        <w:rPr>
          <w:spacing w:val="1"/>
        </w:rPr>
        <w:t xml:space="preserve"> </w:t>
      </w:r>
      <w:r>
        <w:t>Дворянский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чести.</w:t>
      </w:r>
      <w:r>
        <w:rPr>
          <w:spacing w:val="1"/>
        </w:rPr>
        <w:t xml:space="preserve"> </w:t>
      </w:r>
      <w:r>
        <w:t>Джентльмен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леди.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</w:t>
      </w:r>
      <w:r>
        <w:rPr>
          <w:spacing w:val="60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Мораль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Отечества.</w:t>
      </w:r>
      <w:r>
        <w:rPr>
          <w:spacing w:val="-57"/>
        </w:rPr>
        <w:t xml:space="preserve"> </w:t>
      </w:r>
      <w:r>
        <w:t>Порядочность.</w:t>
      </w:r>
      <w:r>
        <w:rPr>
          <w:spacing w:val="1"/>
        </w:rPr>
        <w:t xml:space="preserve"> </w:t>
      </w:r>
      <w:r>
        <w:t>Интеллигентность.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предпринимательства. Что значит «быть нравственным» в наше время? Добро и зло. Долг</w:t>
      </w:r>
      <w:r>
        <w:rPr>
          <w:spacing w:val="1"/>
        </w:rPr>
        <w:t xml:space="preserve"> </w:t>
      </w:r>
      <w:r>
        <w:t>и совесть. Честь и достоинст</w:t>
      </w:r>
      <w:r>
        <w:t>во. Смысл жизни и счастье. Высшие нравственные ценности.</w:t>
      </w:r>
      <w:r>
        <w:rPr>
          <w:spacing w:val="1"/>
        </w:rPr>
        <w:t xml:space="preserve"> </w:t>
      </w:r>
      <w:r>
        <w:t>Идеалы.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морали.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морали. Этикет. Этикетная сторона костюма. Школьная форма – за и против. Образование</w:t>
      </w:r>
      <w:r>
        <w:rPr>
          <w:spacing w:val="-57"/>
        </w:rPr>
        <w:t xml:space="preserve"> </w:t>
      </w:r>
      <w:r>
        <w:t>как нравственная норма. Человек</w:t>
      </w:r>
      <w:r>
        <w:rPr>
          <w:spacing w:val="1"/>
        </w:rPr>
        <w:t xml:space="preserve"> </w:t>
      </w:r>
      <w:r>
        <w:t>– то,</w:t>
      </w:r>
      <w:r>
        <w:t xml:space="preserve"> что он из себя сделал. Методы нравственного</w:t>
      </w:r>
      <w:r>
        <w:rPr>
          <w:spacing w:val="1"/>
        </w:rPr>
        <w:t xml:space="preserve"> </w:t>
      </w:r>
      <w:r>
        <w:t>самосовершенствования.</w:t>
      </w:r>
    </w:p>
    <w:p w14:paraId="6A31480D" w14:textId="4840A4A0" w:rsidR="00C27C52" w:rsidRDefault="008D602D">
      <w:pPr>
        <w:pStyle w:val="a3"/>
        <w:spacing w:line="276" w:lineRule="auto"/>
        <w:ind w:right="332" w:firstLine="707"/>
        <w:jc w:val="both"/>
      </w:pPr>
      <w:r>
        <w:lastRenderedPageBreak/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</w:t>
      </w:r>
      <w:r w:rsidR="00301EAA">
        <w:t>.</w:t>
      </w:r>
    </w:p>
    <w:p w14:paraId="72F86B2F" w14:textId="3F34DAD7" w:rsidR="00301EAA" w:rsidRDefault="00301EAA">
      <w:pPr>
        <w:pStyle w:val="a3"/>
        <w:spacing w:line="276" w:lineRule="auto"/>
        <w:ind w:right="332" w:firstLine="707"/>
        <w:jc w:val="both"/>
      </w:pPr>
    </w:p>
    <w:p w14:paraId="69BC522E" w14:textId="77777777" w:rsidR="00301EAA" w:rsidRDefault="00301EAA">
      <w:pPr>
        <w:pStyle w:val="a3"/>
        <w:spacing w:line="276" w:lineRule="auto"/>
        <w:ind w:right="332" w:firstLine="707"/>
        <w:jc w:val="both"/>
      </w:pPr>
    </w:p>
    <w:p w14:paraId="15A9C157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97F71D7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04638A2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5958069F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575F73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CC3918E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3AF52072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AB7349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ED9055E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93C0444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7560969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84289E3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C45E044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783EBC6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0BA6AC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815742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331947D0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14491CF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AF26230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C7AB93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C6D6C38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418D79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47F5672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8D8001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57FC004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345C2B44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9FF57D8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3C36F73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72B92198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7722891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FFFEF11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C350B61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4A5370A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6ADF0D9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EF8526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A850E4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7198BA53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6FBEAB0D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3AB1C31F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596199FC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641D7DB8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EDDCEC3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64728E3F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280FE2B0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1344B83B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CA9AF85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5ABA2EFB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7CBB0AA4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05E8D687" w14:textId="77777777" w:rsidR="00301EAA" w:rsidRDefault="00301EAA" w:rsidP="00301EAA">
      <w:pPr>
        <w:ind w:left="120"/>
        <w:rPr>
          <w:b/>
          <w:color w:val="000000"/>
          <w:sz w:val="24"/>
          <w:szCs w:val="24"/>
        </w:rPr>
      </w:pPr>
    </w:p>
    <w:p w14:paraId="470925ED" w14:textId="2E942F57" w:rsidR="00301EAA" w:rsidRPr="00301EAA" w:rsidRDefault="00301EAA" w:rsidP="00301EAA">
      <w:pPr>
        <w:ind w:left="120"/>
        <w:rPr>
          <w:sz w:val="24"/>
          <w:szCs w:val="24"/>
        </w:rPr>
      </w:pPr>
      <w:r w:rsidRPr="00301EAA">
        <w:rPr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4500DD3F" w14:textId="77777777" w:rsidR="00301EAA" w:rsidRPr="00301EAA" w:rsidRDefault="00301EAA" w:rsidP="00301EAA">
      <w:pPr>
        <w:ind w:left="120"/>
        <w:rPr>
          <w:sz w:val="24"/>
          <w:szCs w:val="24"/>
        </w:rPr>
      </w:pPr>
      <w:r w:rsidRPr="00301EAA">
        <w:rPr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1889"/>
        <w:gridCol w:w="870"/>
        <w:gridCol w:w="1673"/>
        <w:gridCol w:w="1735"/>
        <w:gridCol w:w="1298"/>
        <w:gridCol w:w="2014"/>
      </w:tblGrid>
      <w:tr w:rsidR="00301EAA" w14:paraId="1A9673CF" w14:textId="77777777" w:rsidTr="009101EB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4A628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77D7386D" w14:textId="77777777" w:rsidR="00301EAA" w:rsidRDefault="00301EAA" w:rsidP="009101EB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C9D05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11408031" w14:textId="77777777" w:rsidR="00301EAA" w:rsidRDefault="00301EAA" w:rsidP="009101E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29431" w14:textId="77777777" w:rsidR="00301EAA" w:rsidRDefault="00301EAA" w:rsidP="009101E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C0514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2EDB8BAF" w14:textId="77777777" w:rsidR="00301EAA" w:rsidRDefault="00301EAA" w:rsidP="009101EB">
            <w:pPr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A93FD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5C1B76" w14:textId="77777777" w:rsidR="00301EAA" w:rsidRDefault="00301EAA" w:rsidP="009101EB">
            <w:pPr>
              <w:ind w:left="135"/>
            </w:pPr>
          </w:p>
        </w:tc>
      </w:tr>
      <w:tr w:rsidR="00301EAA" w14:paraId="3766BA01" w14:textId="77777777" w:rsidTr="00910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57BEE" w14:textId="77777777" w:rsidR="00301EAA" w:rsidRDefault="00301EAA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027FD" w14:textId="77777777" w:rsidR="00301EAA" w:rsidRDefault="00301EAA" w:rsidP="009101EB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9AD62C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511737D7" w14:textId="77777777" w:rsidR="00301EAA" w:rsidRDefault="00301EAA" w:rsidP="009101EB">
            <w:pPr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C6157E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043322D9" w14:textId="77777777" w:rsidR="00301EAA" w:rsidRDefault="00301EAA" w:rsidP="009101EB">
            <w:pPr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CC886C" w14:textId="77777777" w:rsidR="00301EAA" w:rsidRDefault="00301EAA" w:rsidP="009101E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199A5A70" w14:textId="77777777" w:rsidR="00301EAA" w:rsidRDefault="00301EAA" w:rsidP="009101E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C429E" w14:textId="77777777" w:rsidR="00301EAA" w:rsidRDefault="00301EAA" w:rsidP="00910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48FA1" w14:textId="77777777" w:rsidR="00301EAA" w:rsidRDefault="00301EAA" w:rsidP="009101EB"/>
        </w:tc>
      </w:tr>
      <w:tr w:rsidR="00301EAA" w14:paraId="2246DA1C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AFA79C6" w14:textId="77777777" w:rsidR="00301EAA" w:rsidRDefault="00301EAA" w:rsidP="009101E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E90B8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Россия - наша Родина.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A2E359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CF8949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6934BB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A18B58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0F92D2C" w14:textId="77777777" w:rsidR="00301EAA" w:rsidRDefault="00301EAA" w:rsidP="009101EB">
            <w:pPr>
              <w:ind w:left="135"/>
            </w:pPr>
          </w:p>
        </w:tc>
      </w:tr>
      <w:tr w:rsidR="00301EAA" w14:paraId="6B6A90B1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2A3805" w14:textId="77777777" w:rsidR="00301EAA" w:rsidRDefault="00301EAA" w:rsidP="009101E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B3D51B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Что такое светская этика.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035CF9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12B96F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60D6A1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16A957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6B5A0F" w14:textId="77777777" w:rsidR="00301EAA" w:rsidRDefault="00301EAA" w:rsidP="009101EB">
            <w:pPr>
              <w:ind w:left="135"/>
            </w:pPr>
          </w:p>
        </w:tc>
      </w:tr>
      <w:tr w:rsidR="00301EAA" w14:paraId="2C0C8A8B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3DCCB0" w14:textId="77777777" w:rsidR="00301EAA" w:rsidRDefault="00301EAA" w:rsidP="009101E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E26C8E" w14:textId="77777777" w:rsidR="00301EAA" w:rsidRPr="004143EB" w:rsidRDefault="00301EAA" w:rsidP="009101EB">
            <w:pPr>
              <w:ind w:left="135"/>
            </w:pPr>
            <w:r w:rsidRPr="004143EB">
              <w:rPr>
                <w:color w:val="000000"/>
                <w:sz w:val="24"/>
              </w:rPr>
              <w:t>Культура и мораль.</w:t>
            </w:r>
            <w:r>
              <w:rPr>
                <w:color w:val="000000"/>
                <w:sz w:val="24"/>
              </w:rPr>
              <w:t xml:space="preserve">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6B5DB9" w14:textId="77777777" w:rsidR="00301EAA" w:rsidRDefault="00301EAA" w:rsidP="009101EB">
            <w:pPr>
              <w:ind w:left="135"/>
              <w:jc w:val="center"/>
            </w:pPr>
            <w:r w:rsidRPr="004143E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5F76FC1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870804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4B778B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35CD29" w14:textId="77777777" w:rsidR="00301EAA" w:rsidRDefault="00301EAA" w:rsidP="009101EB">
            <w:pPr>
              <w:ind w:left="135"/>
            </w:pPr>
          </w:p>
        </w:tc>
      </w:tr>
      <w:tr w:rsidR="00301EAA" w14:paraId="1545E093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2BB8A8" w14:textId="77777777" w:rsidR="00301EAA" w:rsidRDefault="00301EAA" w:rsidP="009101E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7EDC8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Особенности морали.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49E91A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803CF3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AEFA1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BD0697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B2BE92" w14:textId="77777777" w:rsidR="00301EAA" w:rsidRDefault="00301EAA" w:rsidP="009101EB">
            <w:pPr>
              <w:ind w:left="135"/>
            </w:pPr>
          </w:p>
        </w:tc>
      </w:tr>
      <w:tr w:rsidR="00301EAA" w14:paraId="385F9E69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4C532B5" w14:textId="77777777" w:rsidR="00301EAA" w:rsidRDefault="00301EAA" w:rsidP="009101E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7124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Добро и зло.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C54DC4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452A7A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7B4EBB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882F8E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952956" w14:textId="77777777" w:rsidR="00301EAA" w:rsidRDefault="00301EAA" w:rsidP="009101EB">
            <w:pPr>
              <w:ind w:left="135"/>
            </w:pPr>
          </w:p>
        </w:tc>
      </w:tr>
      <w:tr w:rsidR="00301EAA" w14:paraId="541A26C7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74CF7A3" w14:textId="77777777" w:rsidR="00301EAA" w:rsidRDefault="00301EAA" w:rsidP="009101E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50BB8" w14:textId="77777777" w:rsidR="00301EAA" w:rsidRPr="004143EB" w:rsidRDefault="00301EAA" w:rsidP="009101EB">
            <w:pPr>
              <w:ind w:left="135"/>
            </w:pPr>
            <w:r w:rsidRPr="004143EB">
              <w:rPr>
                <w:color w:val="000000"/>
                <w:sz w:val="24"/>
              </w:rPr>
              <w:t>Добро и зло.</w:t>
            </w:r>
            <w:r>
              <w:rPr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5F7414" w14:textId="77777777" w:rsidR="00301EAA" w:rsidRDefault="00301EAA" w:rsidP="009101EB">
            <w:pPr>
              <w:ind w:left="135"/>
              <w:jc w:val="center"/>
            </w:pPr>
            <w:r w:rsidRPr="004143E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F4DBD7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A27FE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118E9F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9992B2E" w14:textId="77777777" w:rsidR="00301EAA" w:rsidRDefault="00301EAA" w:rsidP="009101EB">
            <w:pPr>
              <w:ind w:left="135"/>
            </w:pPr>
          </w:p>
        </w:tc>
      </w:tr>
      <w:tr w:rsidR="00301EAA" w14:paraId="1FF03B42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4E7A6F" w14:textId="77777777" w:rsidR="00301EAA" w:rsidRDefault="00301EAA" w:rsidP="009101E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BBB81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Добродетель и порок.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153321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8576F2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4FEFCE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AF73FF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01E662" w14:textId="77777777" w:rsidR="00301EAA" w:rsidRDefault="00301EAA" w:rsidP="009101EB">
            <w:pPr>
              <w:ind w:left="135"/>
            </w:pPr>
          </w:p>
        </w:tc>
      </w:tr>
      <w:tr w:rsidR="00301EAA" w14:paraId="23E504AB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1E1DFA" w14:textId="77777777" w:rsidR="00301EAA" w:rsidRDefault="00301EAA" w:rsidP="009101E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0F934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Добродетель и порок.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15239F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045B8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386945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02B2F18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3BA79F3" w14:textId="77777777" w:rsidR="00301EAA" w:rsidRDefault="00301EAA" w:rsidP="009101EB">
            <w:pPr>
              <w:ind w:left="135"/>
            </w:pPr>
          </w:p>
        </w:tc>
      </w:tr>
      <w:tr w:rsidR="00301EAA" w14:paraId="48CEA5D0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3F0E01A" w14:textId="77777777" w:rsidR="00301EAA" w:rsidRDefault="00301EAA" w:rsidP="009101E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1FFF6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Свобода и моральный выбор человека.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557B41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661BE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48EB44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376900D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68148B2" w14:textId="77777777" w:rsidR="00301EAA" w:rsidRDefault="00301EAA" w:rsidP="009101EB">
            <w:pPr>
              <w:ind w:left="135"/>
            </w:pPr>
          </w:p>
        </w:tc>
      </w:tr>
      <w:tr w:rsidR="00301EAA" w14:paraId="5B043B01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ABBEB8A" w14:textId="77777777" w:rsidR="00301EAA" w:rsidRDefault="00301EAA" w:rsidP="009101E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7D1D7" w14:textId="77777777" w:rsidR="00301EAA" w:rsidRPr="004143EB" w:rsidRDefault="00301EAA" w:rsidP="009101EB">
            <w:pPr>
              <w:ind w:left="135"/>
            </w:pPr>
            <w:r w:rsidRPr="004143EB">
              <w:rPr>
                <w:color w:val="000000"/>
                <w:sz w:val="24"/>
              </w:rPr>
              <w:t>Свобода и ответственность.</w:t>
            </w:r>
            <w:r>
              <w:rPr>
                <w:color w:val="000000"/>
                <w:sz w:val="24"/>
              </w:rPr>
              <w:t xml:space="preserve">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4A149A" w14:textId="77777777" w:rsidR="00301EAA" w:rsidRDefault="00301EAA" w:rsidP="009101EB">
            <w:pPr>
              <w:ind w:left="135"/>
              <w:jc w:val="center"/>
            </w:pPr>
            <w:r w:rsidRPr="004143E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05163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31ED49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568D0ED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23F1E9" w14:textId="77777777" w:rsidR="00301EAA" w:rsidRDefault="00301EAA" w:rsidP="009101EB">
            <w:pPr>
              <w:ind w:left="135"/>
            </w:pPr>
          </w:p>
        </w:tc>
      </w:tr>
      <w:tr w:rsidR="00301EAA" w14:paraId="31C90710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587A84" w14:textId="77777777" w:rsidR="00301EAA" w:rsidRDefault="00301EAA" w:rsidP="009101E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1077F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Моральный долг.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698268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BC9F94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42DBC3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F5B05D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7BC88A" w14:textId="77777777" w:rsidR="00301EAA" w:rsidRDefault="00301EAA" w:rsidP="009101EB">
            <w:pPr>
              <w:ind w:left="135"/>
            </w:pPr>
          </w:p>
        </w:tc>
      </w:tr>
      <w:tr w:rsidR="00301EAA" w14:paraId="69BC9925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20BBBF" w14:textId="77777777" w:rsidR="00301EAA" w:rsidRDefault="00301EAA" w:rsidP="009101E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CF3413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Справедливость.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0DA4C1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87650A9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01475A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1B0703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E8C439" w14:textId="77777777" w:rsidR="00301EAA" w:rsidRDefault="00301EAA" w:rsidP="009101EB">
            <w:pPr>
              <w:ind w:left="135"/>
            </w:pPr>
          </w:p>
        </w:tc>
      </w:tr>
      <w:tr w:rsidR="00301EAA" w14:paraId="428A1559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34C0380" w14:textId="77777777" w:rsidR="00301EAA" w:rsidRDefault="00301EAA" w:rsidP="009101E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EFDED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Альтруизм и эгоизм.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D017F6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33FEF4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C88E2A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302AB97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87D85FD" w14:textId="77777777" w:rsidR="00301EAA" w:rsidRDefault="00301EAA" w:rsidP="009101EB">
            <w:pPr>
              <w:ind w:left="135"/>
            </w:pPr>
          </w:p>
        </w:tc>
      </w:tr>
      <w:tr w:rsidR="00301EAA" w14:paraId="020DDF82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661DA63" w14:textId="77777777" w:rsidR="00301EAA" w:rsidRDefault="00301EAA" w:rsidP="009101E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3E6C0" w14:textId="77777777" w:rsidR="00301EAA" w:rsidRPr="004143EB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Дружба. </w:t>
            </w:r>
            <w:r>
              <w:rPr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B824F9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6F3A6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204201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C91103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28889D" w14:textId="77777777" w:rsidR="00301EAA" w:rsidRDefault="00301EAA" w:rsidP="009101EB">
            <w:pPr>
              <w:ind w:left="135"/>
            </w:pPr>
          </w:p>
        </w:tc>
      </w:tr>
      <w:tr w:rsidR="00301EAA" w14:paraId="66F023C2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4423FD" w14:textId="77777777" w:rsidR="00301EAA" w:rsidRDefault="00301EAA" w:rsidP="009101E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58FB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Что значит быть моральным.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07DC37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A97F762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FA366D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406ECE9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8BB5D1F" w14:textId="77777777" w:rsidR="00301EAA" w:rsidRDefault="00301EAA" w:rsidP="009101EB">
            <w:pPr>
              <w:ind w:left="135"/>
            </w:pPr>
          </w:p>
        </w:tc>
      </w:tr>
      <w:tr w:rsidR="00301EAA" w14:paraId="00F5D868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598BDD8" w14:textId="77777777" w:rsidR="00301EAA" w:rsidRDefault="00301EAA" w:rsidP="009101E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B7BE50" w14:textId="77777777" w:rsidR="00301EAA" w:rsidRPr="004143EB" w:rsidRDefault="00301EAA" w:rsidP="009101EB">
            <w:pPr>
              <w:ind w:left="135"/>
            </w:pPr>
            <w:r w:rsidRPr="004143EB">
              <w:rPr>
                <w:color w:val="000000"/>
                <w:sz w:val="24"/>
              </w:rPr>
              <w:t>Подведение итогов. Проект "Дружба"</w:t>
            </w:r>
            <w:r>
              <w:rPr>
                <w:color w:val="000000"/>
                <w:sz w:val="24"/>
              </w:rPr>
              <w:t>.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0D01C3" w14:textId="77777777" w:rsidR="00301EAA" w:rsidRDefault="00301EAA" w:rsidP="009101EB">
            <w:pPr>
              <w:ind w:left="135"/>
              <w:jc w:val="center"/>
            </w:pPr>
            <w:r w:rsidRPr="004143E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099C09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B3EB6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15A71A2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C63BED" w14:textId="77777777" w:rsidR="00301EAA" w:rsidRDefault="00301EAA" w:rsidP="009101EB">
            <w:pPr>
              <w:ind w:left="135"/>
            </w:pPr>
          </w:p>
        </w:tc>
      </w:tr>
      <w:tr w:rsidR="00301EAA" w14:paraId="5A04BE05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7BB112" w14:textId="77777777" w:rsidR="00301EAA" w:rsidRDefault="00301EAA" w:rsidP="009101E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44EE96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Подведение итогов.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81B6DB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50922D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049F0B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56228B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977F528" w14:textId="77777777" w:rsidR="00301EAA" w:rsidRDefault="00301EAA" w:rsidP="009101EB">
            <w:pPr>
              <w:ind w:left="135"/>
            </w:pPr>
          </w:p>
        </w:tc>
      </w:tr>
      <w:tr w:rsidR="00301EAA" w14:paraId="6BF5433E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FAB264" w14:textId="77777777" w:rsidR="00301EAA" w:rsidRDefault="00301EAA" w:rsidP="009101E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A615F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Род и семья - исток нравственных отношений.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B965873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CC0393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B20966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1F7694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14F485" w14:textId="77777777" w:rsidR="00301EAA" w:rsidRDefault="00301EAA" w:rsidP="009101EB">
            <w:pPr>
              <w:ind w:left="135"/>
            </w:pPr>
          </w:p>
        </w:tc>
      </w:tr>
      <w:tr w:rsidR="00301EAA" w14:paraId="626B6BF7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B2192D1" w14:textId="77777777" w:rsidR="00301EAA" w:rsidRDefault="00301EAA" w:rsidP="009101E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A27FB" w14:textId="77777777" w:rsidR="00301EAA" w:rsidRPr="004143EB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Нравственный поступок.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AC89AC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2A5BE2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13C31E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D3143D2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0394AC" w14:textId="77777777" w:rsidR="00301EAA" w:rsidRDefault="00301EAA" w:rsidP="009101EB">
            <w:pPr>
              <w:ind w:left="135"/>
            </w:pPr>
          </w:p>
        </w:tc>
      </w:tr>
      <w:tr w:rsidR="00301EAA" w14:paraId="131C53E0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E19C8A2" w14:textId="77777777" w:rsidR="00301EAA" w:rsidRDefault="00301EAA" w:rsidP="009101E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2C9E4" w14:textId="77777777" w:rsidR="00301EAA" w:rsidRPr="004143EB" w:rsidRDefault="00301EAA" w:rsidP="009101EB">
            <w:pPr>
              <w:ind w:left="135"/>
            </w:pPr>
            <w:r w:rsidRPr="004143EB">
              <w:rPr>
                <w:color w:val="000000"/>
                <w:sz w:val="24"/>
              </w:rPr>
              <w:t>Золотое правило нравственности.</w:t>
            </w:r>
            <w:r>
              <w:rPr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77FDE8" w14:textId="77777777" w:rsidR="00301EAA" w:rsidRDefault="00301EAA" w:rsidP="009101EB">
            <w:pPr>
              <w:ind w:left="135"/>
              <w:jc w:val="center"/>
            </w:pPr>
            <w:r w:rsidRPr="004143E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546B19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9D724C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36D41B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73EB72" w14:textId="77777777" w:rsidR="00301EAA" w:rsidRDefault="00301EAA" w:rsidP="009101EB">
            <w:pPr>
              <w:ind w:left="135"/>
            </w:pPr>
          </w:p>
        </w:tc>
      </w:tr>
      <w:tr w:rsidR="00301EAA" w14:paraId="21CE7FFD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0CA7BBC" w14:textId="77777777" w:rsidR="00301EAA" w:rsidRDefault="00301EAA" w:rsidP="009101E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9C074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Стыд, вина и извинение.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258DDDC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4411D9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6D6BE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CD14DFE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4A9D148" w14:textId="77777777" w:rsidR="00301EAA" w:rsidRDefault="00301EAA" w:rsidP="009101EB">
            <w:pPr>
              <w:ind w:left="135"/>
            </w:pPr>
          </w:p>
        </w:tc>
      </w:tr>
      <w:tr w:rsidR="00301EAA" w14:paraId="18DBA274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10D5AB" w14:textId="77777777" w:rsidR="00301EAA" w:rsidRDefault="00301EAA" w:rsidP="009101E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1C2E9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Честь и достоинство.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FF2A8D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104F1E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B82150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3E2FE2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63D4DBA" w14:textId="77777777" w:rsidR="00301EAA" w:rsidRDefault="00301EAA" w:rsidP="009101EB">
            <w:pPr>
              <w:ind w:left="135"/>
            </w:pPr>
          </w:p>
        </w:tc>
      </w:tr>
      <w:tr w:rsidR="00301EAA" w14:paraId="6D9534E3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F3F35D" w14:textId="77777777" w:rsidR="00301EAA" w:rsidRDefault="00301EAA" w:rsidP="009101E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CC0B9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Совесть.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E60477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4603E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107102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CCC4D7D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4C5A69A" w14:textId="77777777" w:rsidR="00301EAA" w:rsidRDefault="00301EAA" w:rsidP="009101EB">
            <w:pPr>
              <w:ind w:left="135"/>
            </w:pPr>
          </w:p>
        </w:tc>
      </w:tr>
      <w:tr w:rsidR="00301EAA" w14:paraId="25408F7C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1AEB98" w14:textId="77777777" w:rsidR="00301EAA" w:rsidRDefault="00301EAA" w:rsidP="009101E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CCD4E5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Нравственные идеалы.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105B9E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976AC7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E83ED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BFA330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7E41D31" w14:textId="77777777" w:rsidR="00301EAA" w:rsidRDefault="00301EAA" w:rsidP="009101EB">
            <w:pPr>
              <w:ind w:left="135"/>
            </w:pPr>
          </w:p>
        </w:tc>
      </w:tr>
      <w:tr w:rsidR="00301EAA" w14:paraId="673C59E2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CD41BE" w14:textId="77777777" w:rsidR="00301EAA" w:rsidRDefault="00301EAA" w:rsidP="009101E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FEA9E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Нравственные идеалы.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B88C03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1E0160C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BAA4B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4E294C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493053B" w14:textId="77777777" w:rsidR="00301EAA" w:rsidRDefault="00301EAA" w:rsidP="009101EB">
            <w:pPr>
              <w:ind w:left="135"/>
            </w:pPr>
          </w:p>
        </w:tc>
      </w:tr>
      <w:tr w:rsidR="00301EAA" w14:paraId="6862C4C9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1512ED0" w14:textId="77777777" w:rsidR="00301EAA" w:rsidRDefault="00301EAA" w:rsidP="009101E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D90C4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Образцы нравственности в культуре Отечества.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2799AD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3F600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53F91C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8877B9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065B1CC" w14:textId="77777777" w:rsidR="00301EAA" w:rsidRDefault="00301EAA" w:rsidP="009101EB">
            <w:pPr>
              <w:ind w:left="135"/>
            </w:pPr>
          </w:p>
        </w:tc>
      </w:tr>
      <w:tr w:rsidR="00301EAA" w14:paraId="3040A00B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0243F84" w14:textId="77777777" w:rsidR="00301EAA" w:rsidRDefault="00301EAA" w:rsidP="009101E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58563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Этикет.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FB3062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7BFE8A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E0ACEE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56F42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E1B099" w14:textId="77777777" w:rsidR="00301EAA" w:rsidRDefault="00301EAA" w:rsidP="009101EB">
            <w:pPr>
              <w:ind w:left="135"/>
            </w:pPr>
          </w:p>
        </w:tc>
      </w:tr>
      <w:tr w:rsidR="00301EAA" w14:paraId="08D52E6D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A48A442" w14:textId="77777777" w:rsidR="00301EAA" w:rsidRDefault="00301EAA" w:rsidP="009101E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23EC9" w14:textId="77777777" w:rsidR="00301EAA" w:rsidRPr="004143EB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Семейные </w:t>
            </w:r>
            <w:r>
              <w:rPr>
                <w:color w:val="000000"/>
                <w:sz w:val="24"/>
              </w:rPr>
              <w:lastRenderedPageBreak/>
              <w:t>праздники.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BF7173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7006BE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BF892D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FE819A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BECD42" w14:textId="77777777" w:rsidR="00301EAA" w:rsidRDefault="00301EAA" w:rsidP="009101EB">
            <w:pPr>
              <w:ind w:left="135"/>
            </w:pPr>
          </w:p>
        </w:tc>
      </w:tr>
      <w:tr w:rsidR="00301EAA" w14:paraId="666E26C8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62D014" w14:textId="77777777" w:rsidR="00301EAA" w:rsidRDefault="00301EAA" w:rsidP="009101E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59037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Жизнь человека - высшая нравственная ценность.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0A7F0D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B8CCF3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9B34BC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42DB73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E9ABBB" w14:textId="77777777" w:rsidR="00301EAA" w:rsidRDefault="00301EAA" w:rsidP="009101EB">
            <w:pPr>
              <w:ind w:left="135"/>
            </w:pPr>
          </w:p>
        </w:tc>
      </w:tr>
      <w:tr w:rsidR="00301EAA" w14:paraId="587FCB26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D2BE9E" w14:textId="77777777" w:rsidR="00301EAA" w:rsidRDefault="00301EAA" w:rsidP="009101E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785D1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Любовь и уважение к Отечеству.</w:t>
            </w:r>
            <w:r>
              <w:rPr>
                <w:color w:val="000000"/>
                <w:sz w:val="24"/>
              </w:rPr>
              <w:t xml:space="preserve">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059BA2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3087AB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D18196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6548DC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CA8F304" w14:textId="77777777" w:rsidR="00301EAA" w:rsidRDefault="00301EAA" w:rsidP="009101EB">
            <w:pPr>
              <w:ind w:left="135"/>
            </w:pPr>
          </w:p>
        </w:tc>
      </w:tr>
      <w:tr w:rsidR="00301EAA" w14:paraId="24E8057A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A163D2" w14:textId="77777777" w:rsidR="00301EAA" w:rsidRDefault="00301EAA" w:rsidP="009101E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F4228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Подведение итогов.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19F4B0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CCDD0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482E42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237637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B7AE676" w14:textId="77777777" w:rsidR="00301EAA" w:rsidRDefault="00301EAA" w:rsidP="009101EB">
            <w:pPr>
              <w:ind w:left="135"/>
            </w:pPr>
          </w:p>
        </w:tc>
      </w:tr>
      <w:tr w:rsidR="00301EAA" w14:paraId="2C0691AA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426CD2B" w14:textId="77777777" w:rsidR="00301EAA" w:rsidRDefault="00301EAA" w:rsidP="009101E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9DF23" w14:textId="77777777" w:rsidR="00301EAA" w:rsidRPr="004143EB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>Подведение итогов.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D120694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930C78" w14:textId="77777777" w:rsidR="00301EAA" w:rsidRPr="004143EB" w:rsidRDefault="00301EAA" w:rsidP="009101EB">
            <w:pPr>
              <w:ind w:left="135"/>
              <w:jc w:val="center"/>
            </w:pPr>
            <w: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5233FB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A0FC99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07604E" w14:textId="77777777" w:rsidR="00301EAA" w:rsidRDefault="00301EAA" w:rsidP="009101EB">
            <w:pPr>
              <w:ind w:left="135"/>
            </w:pPr>
          </w:p>
        </w:tc>
      </w:tr>
      <w:tr w:rsidR="00301EAA" w14:paraId="21AAEC07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0EEE05" w14:textId="77777777" w:rsidR="00301EAA" w:rsidRDefault="00301EAA" w:rsidP="009101E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DDF54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Проект "С чего начинается Родина"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FD651D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1D144D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A0B71A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9D0DDB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82940E2" w14:textId="77777777" w:rsidR="00301EAA" w:rsidRDefault="00301EAA" w:rsidP="009101EB">
            <w:pPr>
              <w:ind w:left="135"/>
            </w:pPr>
          </w:p>
        </w:tc>
      </w:tr>
      <w:tr w:rsidR="00301EAA" w14:paraId="1BDA5123" w14:textId="77777777" w:rsidTr="009101E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52D9EC9" w14:textId="77777777" w:rsidR="00301EAA" w:rsidRDefault="00301EAA" w:rsidP="009101E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1617B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Проект «Вклад моей семьи в развитие и процветание Отечества»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758B12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64EDC8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02ECFE" w14:textId="77777777" w:rsidR="00301EAA" w:rsidRDefault="00301EAA" w:rsidP="009101EB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4AB639" w14:textId="77777777" w:rsidR="00301EAA" w:rsidRDefault="00301EAA" w:rsidP="009101EB">
            <w:pPr>
              <w:ind w:left="135"/>
            </w:pPr>
            <w:r>
              <w:rPr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3D7C67" w14:textId="77777777" w:rsidR="00301EAA" w:rsidRDefault="00301EAA" w:rsidP="009101EB">
            <w:pPr>
              <w:ind w:left="135"/>
            </w:pPr>
          </w:p>
        </w:tc>
      </w:tr>
      <w:tr w:rsidR="00301EAA" w14:paraId="3B3FB332" w14:textId="77777777" w:rsidTr="00910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77DC3" w14:textId="77777777" w:rsidR="00301EAA" w:rsidRPr="00EB6440" w:rsidRDefault="00301EAA" w:rsidP="009101EB">
            <w:pPr>
              <w:ind w:left="135"/>
            </w:pPr>
            <w:r w:rsidRPr="00EB644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1A5077B6" w14:textId="77777777" w:rsidR="00301EAA" w:rsidRDefault="00301EAA" w:rsidP="009101EB">
            <w:pPr>
              <w:ind w:left="135"/>
              <w:jc w:val="center"/>
            </w:pPr>
            <w:r w:rsidRPr="00EB644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C0D3ABD" w14:textId="77777777" w:rsidR="00301EAA" w:rsidRPr="004143EB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933249" w14:textId="77777777" w:rsidR="00301EAA" w:rsidRDefault="00301EAA" w:rsidP="00910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CFB41" w14:textId="77777777" w:rsidR="00301EAA" w:rsidRDefault="00301EAA" w:rsidP="009101EB"/>
        </w:tc>
      </w:tr>
    </w:tbl>
    <w:p w14:paraId="7FA604AB" w14:textId="77777777" w:rsidR="00C27C52" w:rsidRDefault="00C27C52">
      <w:pPr>
        <w:spacing w:line="276" w:lineRule="auto"/>
        <w:jc w:val="both"/>
        <w:sectPr w:rsidR="00C27C52">
          <w:pgSz w:w="11910" w:h="16840"/>
          <w:pgMar w:top="760" w:right="520" w:bottom="1240" w:left="1480" w:header="0" w:footer="961" w:gutter="0"/>
          <w:cols w:space="720"/>
        </w:sectPr>
      </w:pPr>
    </w:p>
    <w:p w14:paraId="283AD401" w14:textId="77777777" w:rsidR="00301EAA" w:rsidRDefault="00301EAA">
      <w:pPr>
        <w:spacing w:before="90"/>
        <w:ind w:left="348" w:right="458"/>
        <w:jc w:val="center"/>
        <w:rPr>
          <w:b/>
          <w:spacing w:val="-1"/>
          <w:sz w:val="24"/>
        </w:rPr>
      </w:pPr>
    </w:p>
    <w:p w14:paraId="0BAAA5C7" w14:textId="77777777" w:rsidR="00301EAA" w:rsidRDefault="00301EAA">
      <w:pPr>
        <w:spacing w:before="90"/>
        <w:ind w:left="348" w:right="458"/>
        <w:jc w:val="center"/>
        <w:rPr>
          <w:b/>
          <w:spacing w:val="-1"/>
          <w:sz w:val="24"/>
        </w:rPr>
      </w:pPr>
    </w:p>
    <w:p w14:paraId="67817768" w14:textId="77777777" w:rsidR="00301EAA" w:rsidRPr="00C37B7F" w:rsidRDefault="00301EAA" w:rsidP="00301EAA">
      <w:pPr>
        <w:jc w:val="right"/>
        <w:rPr>
          <w:i/>
          <w:iCs/>
          <w:sz w:val="26"/>
          <w:szCs w:val="26"/>
        </w:rPr>
      </w:pPr>
      <w:r w:rsidRPr="00C37B7F">
        <w:rPr>
          <w:i/>
          <w:iCs/>
          <w:sz w:val="26"/>
          <w:szCs w:val="26"/>
        </w:rPr>
        <w:t xml:space="preserve">Приложение к рабочей программе </w:t>
      </w:r>
    </w:p>
    <w:p w14:paraId="6CCEC55E" w14:textId="77777777" w:rsidR="00301EAA" w:rsidRPr="00C37B7F" w:rsidRDefault="00301EAA" w:rsidP="00301EAA">
      <w:pPr>
        <w:spacing w:after="160" w:line="256" w:lineRule="auto"/>
        <w:jc w:val="center"/>
        <w:rPr>
          <w:b/>
          <w:bCs/>
          <w:sz w:val="26"/>
          <w:szCs w:val="26"/>
        </w:rPr>
      </w:pPr>
      <w:r w:rsidRPr="00C37B7F">
        <w:rPr>
          <w:b/>
          <w:bCs/>
          <w:sz w:val="26"/>
          <w:szCs w:val="26"/>
        </w:rPr>
        <w:t>Формы учёта рабочей программы воспитания</w:t>
      </w:r>
      <w:r w:rsidRPr="00C37B7F">
        <w:rPr>
          <w:b/>
          <w:bCs/>
          <w:sz w:val="26"/>
          <w:szCs w:val="26"/>
        </w:rPr>
        <w:br/>
        <w:t xml:space="preserve">в рабочей программе по </w:t>
      </w:r>
      <w:r>
        <w:rPr>
          <w:b/>
          <w:bCs/>
          <w:sz w:val="26"/>
          <w:szCs w:val="26"/>
        </w:rPr>
        <w:t>Основам религиозных культур и светской этики, модуль Основы светской этики</w:t>
      </w:r>
    </w:p>
    <w:p w14:paraId="53769943" w14:textId="77777777" w:rsidR="00301EAA" w:rsidRPr="00C37B7F" w:rsidRDefault="00301EAA" w:rsidP="00301EAA">
      <w:pPr>
        <w:spacing w:after="160" w:line="256" w:lineRule="auto"/>
        <w:ind w:firstLine="567"/>
        <w:rPr>
          <w:sz w:val="26"/>
          <w:szCs w:val="26"/>
        </w:rPr>
      </w:pPr>
      <w:r w:rsidRPr="00C37B7F">
        <w:rPr>
          <w:sz w:val="26"/>
          <w:szCs w:val="26"/>
        </w:rPr>
        <w:t>Рабочая программа воспитания МОУ «Лицей №31» реализуется в том числе и через использование воспитательного потенциала уроков</w:t>
      </w:r>
      <w:r>
        <w:rPr>
          <w:sz w:val="26"/>
          <w:szCs w:val="26"/>
        </w:rPr>
        <w:t xml:space="preserve"> Основы религиозных культур и светской этики, модуль Светская этика</w:t>
      </w:r>
      <w:r w:rsidRPr="00C37B7F">
        <w:rPr>
          <w:sz w:val="26"/>
          <w:szCs w:val="26"/>
        </w:rPr>
        <w:t xml:space="preserve">.  Эта работа осуществляется в следующих формах: </w:t>
      </w:r>
    </w:p>
    <w:p w14:paraId="07E291C2" w14:textId="77777777" w:rsidR="00301EAA" w:rsidRPr="00C37B7F" w:rsidRDefault="00301EAA" w:rsidP="00301EAA">
      <w:pPr>
        <w:widowControl/>
        <w:numPr>
          <w:ilvl w:val="0"/>
          <w:numId w:val="2"/>
        </w:numPr>
        <w:autoSpaceDE/>
        <w:autoSpaceDN/>
        <w:spacing w:after="160" w:line="256" w:lineRule="auto"/>
        <w:ind w:left="567" w:hanging="141"/>
        <w:contextualSpacing/>
        <w:rPr>
          <w:sz w:val="26"/>
          <w:szCs w:val="26"/>
        </w:rPr>
      </w:pPr>
      <w:r w:rsidRPr="00C37B7F">
        <w:rPr>
          <w:rFonts w:cs="CenturySchlbkCyr"/>
          <w:sz w:val="26"/>
          <w:szCs w:val="26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19FE80F7" w14:textId="77777777" w:rsidR="00301EAA" w:rsidRPr="00C37B7F" w:rsidRDefault="00301EAA" w:rsidP="00301EAA">
      <w:pPr>
        <w:widowControl/>
        <w:numPr>
          <w:ilvl w:val="0"/>
          <w:numId w:val="2"/>
        </w:numPr>
        <w:adjustRightInd w:val="0"/>
        <w:spacing w:line="200" w:lineRule="atLeast"/>
        <w:ind w:left="567" w:hanging="141"/>
        <w:rPr>
          <w:spacing w:val="-2"/>
          <w:sz w:val="26"/>
          <w:szCs w:val="26"/>
          <w:u w:color="000000"/>
        </w:rPr>
      </w:pPr>
      <w:r w:rsidRPr="00C37B7F">
        <w:rPr>
          <w:spacing w:val="-2"/>
          <w:sz w:val="26"/>
          <w:szCs w:val="26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14:paraId="53A65421" w14:textId="77777777" w:rsidR="00301EAA" w:rsidRPr="00C37B7F" w:rsidRDefault="00301EAA" w:rsidP="00301EAA">
      <w:pPr>
        <w:widowControl/>
        <w:numPr>
          <w:ilvl w:val="0"/>
          <w:numId w:val="3"/>
        </w:numPr>
        <w:adjustRightInd w:val="0"/>
        <w:spacing w:line="200" w:lineRule="atLeast"/>
        <w:ind w:left="567" w:hanging="141"/>
        <w:jc w:val="both"/>
        <w:rPr>
          <w:spacing w:val="-2"/>
          <w:sz w:val="26"/>
          <w:szCs w:val="26"/>
          <w:u w:color="000000"/>
        </w:rPr>
      </w:pPr>
      <w:r w:rsidRPr="00C37B7F">
        <w:rPr>
          <w:spacing w:val="-2"/>
          <w:sz w:val="26"/>
          <w:szCs w:val="26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14:paraId="2EF64C02" w14:textId="77777777" w:rsidR="00301EAA" w:rsidRPr="00C37B7F" w:rsidRDefault="00301EAA" w:rsidP="00301EAA">
      <w:pPr>
        <w:adjustRightInd w:val="0"/>
        <w:spacing w:line="200" w:lineRule="atLeast"/>
        <w:ind w:left="567" w:hanging="141"/>
        <w:jc w:val="both"/>
        <w:rPr>
          <w:spacing w:val="-2"/>
          <w:sz w:val="26"/>
          <w:szCs w:val="26"/>
          <w:u w:color="000000"/>
        </w:rPr>
      </w:pPr>
      <w:r w:rsidRPr="00C37B7F">
        <w:rPr>
          <w:spacing w:val="-2"/>
          <w:sz w:val="26"/>
          <w:szCs w:val="26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14:paraId="39CEB049" w14:textId="77777777" w:rsidR="00301EAA" w:rsidRPr="00C37B7F" w:rsidRDefault="00301EAA" w:rsidP="00301EAA">
      <w:pPr>
        <w:adjustRightInd w:val="0"/>
        <w:spacing w:line="200" w:lineRule="atLeast"/>
        <w:ind w:left="567" w:hanging="141"/>
        <w:jc w:val="both"/>
        <w:rPr>
          <w:spacing w:val="-2"/>
          <w:sz w:val="26"/>
          <w:szCs w:val="26"/>
          <w:u w:color="000000"/>
        </w:rPr>
      </w:pPr>
      <w:r w:rsidRPr="00C37B7F">
        <w:rPr>
          <w:spacing w:val="-2"/>
          <w:sz w:val="26"/>
          <w:szCs w:val="26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14:paraId="494DA5E7" w14:textId="77777777" w:rsidR="00301EAA" w:rsidRPr="00C37B7F" w:rsidRDefault="00301EAA" w:rsidP="00301EAA">
      <w:pPr>
        <w:widowControl/>
        <w:numPr>
          <w:ilvl w:val="0"/>
          <w:numId w:val="4"/>
        </w:numPr>
        <w:adjustRightInd w:val="0"/>
        <w:spacing w:line="200" w:lineRule="atLeast"/>
        <w:ind w:left="567" w:hanging="141"/>
        <w:jc w:val="both"/>
        <w:rPr>
          <w:spacing w:val="-2"/>
          <w:sz w:val="26"/>
          <w:szCs w:val="26"/>
          <w:u w:color="000000"/>
        </w:rPr>
      </w:pPr>
      <w:r w:rsidRPr="00C37B7F">
        <w:rPr>
          <w:spacing w:val="-2"/>
          <w:sz w:val="26"/>
          <w:szCs w:val="26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14:paraId="42E27066" w14:textId="77777777" w:rsidR="00301EAA" w:rsidRPr="00C37B7F" w:rsidRDefault="00301EAA" w:rsidP="00301EAA">
      <w:pPr>
        <w:widowControl/>
        <w:numPr>
          <w:ilvl w:val="0"/>
          <w:numId w:val="4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6"/>
          <w:szCs w:val="26"/>
        </w:rPr>
      </w:pPr>
      <w:r w:rsidRPr="00C37B7F">
        <w:rPr>
          <w:rFonts w:cs="CenturySchlbkCyr"/>
          <w:spacing w:val="-2"/>
          <w:sz w:val="26"/>
          <w:szCs w:val="26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03FEDEF6" w14:textId="77777777" w:rsidR="00301EAA" w:rsidRPr="00C37B7F" w:rsidRDefault="00301EAA" w:rsidP="00301EAA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6"/>
          <w:szCs w:val="26"/>
        </w:rPr>
      </w:pPr>
      <w:r w:rsidRPr="00C37B7F">
        <w:rPr>
          <w:rFonts w:cs="CenturySchlbkCyr"/>
          <w:spacing w:val="-2"/>
          <w:sz w:val="26"/>
          <w:szCs w:val="26"/>
        </w:rPr>
        <w:t>Применение на уроке интерактивных форм работы, стимулирующих познавательную мотивацию обучающихся.</w:t>
      </w:r>
    </w:p>
    <w:p w14:paraId="63BC380A" w14:textId="77777777" w:rsidR="00301EAA" w:rsidRPr="00C37B7F" w:rsidRDefault="00301EAA" w:rsidP="00301EAA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6"/>
          <w:szCs w:val="26"/>
        </w:rPr>
      </w:pPr>
      <w:r w:rsidRPr="00C37B7F">
        <w:rPr>
          <w:rFonts w:cs="CenturySchlbkCyr"/>
          <w:spacing w:val="-2"/>
          <w:sz w:val="26"/>
          <w:szCs w:val="26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14:paraId="46BECC12" w14:textId="77777777" w:rsidR="00301EAA" w:rsidRPr="00C37B7F" w:rsidRDefault="00301EAA" w:rsidP="00301EAA">
      <w:pPr>
        <w:widowControl/>
        <w:numPr>
          <w:ilvl w:val="0"/>
          <w:numId w:val="5"/>
        </w:numPr>
        <w:tabs>
          <w:tab w:val="left" w:pos="0"/>
        </w:tabs>
        <w:autoSpaceDE/>
        <w:autoSpaceDN/>
        <w:spacing w:after="160" w:line="256" w:lineRule="auto"/>
        <w:ind w:left="567" w:hanging="141"/>
        <w:contextualSpacing/>
        <w:jc w:val="both"/>
        <w:rPr>
          <w:rFonts w:ascii="Calibri" w:hAnsi="Calibri" w:cs="CenturySchlbkCyr"/>
        </w:rPr>
      </w:pPr>
      <w:r w:rsidRPr="00C37B7F">
        <w:rPr>
          <w:rFonts w:cs="CenturySchlbkCyr"/>
          <w:spacing w:val="-2"/>
          <w:sz w:val="26"/>
          <w:szCs w:val="26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14:paraId="20A7B2B8" w14:textId="77777777" w:rsidR="00301EAA" w:rsidRPr="00C37B7F" w:rsidRDefault="00301EAA" w:rsidP="00301EAA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6"/>
          <w:szCs w:val="26"/>
        </w:rPr>
      </w:pPr>
      <w:r w:rsidRPr="00C37B7F">
        <w:rPr>
          <w:rFonts w:cs="CenturySchlbkCyr"/>
          <w:spacing w:val="-2"/>
          <w:sz w:val="26"/>
          <w:szCs w:val="26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14:paraId="5C801110" w14:textId="77777777" w:rsidR="00301EAA" w:rsidRPr="00C37B7F" w:rsidRDefault="00301EAA" w:rsidP="00301EAA">
      <w:pPr>
        <w:widowControl/>
        <w:numPr>
          <w:ilvl w:val="0"/>
          <w:numId w:val="5"/>
        </w:numPr>
        <w:autoSpaceDE/>
        <w:autoSpaceDN/>
        <w:spacing w:after="160" w:line="256" w:lineRule="auto"/>
        <w:ind w:left="567" w:hanging="141"/>
        <w:contextualSpacing/>
        <w:jc w:val="both"/>
        <w:rPr>
          <w:rFonts w:cs="CenturySchlbkCyr"/>
          <w:spacing w:val="-2"/>
          <w:sz w:val="26"/>
          <w:szCs w:val="26"/>
        </w:rPr>
      </w:pPr>
      <w:r w:rsidRPr="00C37B7F">
        <w:rPr>
          <w:rFonts w:cs="CenturySchlbkCyr"/>
          <w:spacing w:val="-2"/>
          <w:sz w:val="26"/>
          <w:szCs w:val="26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06E84F1B" w14:textId="77777777" w:rsidR="00301EAA" w:rsidRDefault="00301EAA">
      <w:pPr>
        <w:spacing w:before="90"/>
        <w:ind w:left="348" w:right="458"/>
        <w:jc w:val="center"/>
        <w:rPr>
          <w:b/>
          <w:spacing w:val="-1"/>
          <w:sz w:val="24"/>
        </w:rPr>
      </w:pPr>
    </w:p>
    <w:p w14:paraId="7C672F07" w14:textId="77777777" w:rsidR="00301EAA" w:rsidRDefault="00301EAA" w:rsidP="00301EAA">
      <w:pPr>
        <w:spacing w:before="90"/>
        <w:ind w:right="458"/>
        <w:rPr>
          <w:b/>
          <w:spacing w:val="-1"/>
          <w:sz w:val="24"/>
        </w:rPr>
      </w:pPr>
    </w:p>
    <w:p w14:paraId="7A7E7329" w14:textId="70D6D2F0" w:rsidR="00C27C52" w:rsidRDefault="008D602D" w:rsidP="00301EAA">
      <w:pPr>
        <w:spacing w:before="90"/>
        <w:ind w:right="458"/>
        <w:rPr>
          <w:b/>
          <w:sz w:val="19"/>
        </w:rPr>
      </w:pPr>
      <w:r>
        <w:rPr>
          <w:b/>
          <w:spacing w:val="-1"/>
          <w:sz w:val="24"/>
        </w:rPr>
        <w:lastRenderedPageBreak/>
        <w:t>О</w:t>
      </w:r>
      <w:r>
        <w:rPr>
          <w:b/>
          <w:spacing w:val="-1"/>
          <w:sz w:val="19"/>
        </w:rPr>
        <w:t>ПИСАНИЕ МАТЕРИАЛЬНО</w:t>
      </w:r>
      <w:r>
        <w:rPr>
          <w:b/>
          <w:spacing w:val="-1"/>
          <w:sz w:val="24"/>
        </w:rPr>
        <w:t>-</w:t>
      </w:r>
      <w:r>
        <w:rPr>
          <w:b/>
          <w:spacing w:val="-1"/>
          <w:sz w:val="19"/>
        </w:rPr>
        <w:t xml:space="preserve">ТЕХНИЧЕСКОГО </w:t>
      </w:r>
      <w:r>
        <w:rPr>
          <w:b/>
          <w:sz w:val="19"/>
        </w:rPr>
        <w:t>ОБЕСПЕЧЕНИЯ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z w:val="19"/>
        </w:rPr>
        <w:t>КУРСА</w:t>
      </w:r>
    </w:p>
    <w:p w14:paraId="6014DB03" w14:textId="77777777" w:rsidR="00C27C52" w:rsidRDefault="008D602D">
      <w:pPr>
        <w:spacing w:before="43"/>
        <w:ind w:left="398" w:right="458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z w:val="19"/>
        </w:rPr>
        <w:t>СНОВЫ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РЕЛИГИОЗНЫХ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КУЛЬТУР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СВЕТСКОЙ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ЭТИКИ</w:t>
      </w:r>
      <w:r>
        <w:rPr>
          <w:b/>
          <w:sz w:val="24"/>
        </w:rPr>
        <w:t>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3"/>
        <w:gridCol w:w="4409"/>
      </w:tblGrid>
      <w:tr w:rsidR="00301EAA" w14:paraId="35E7B88F" w14:textId="77777777" w:rsidTr="009101EB">
        <w:trPr>
          <w:trHeight w:val="633"/>
        </w:trPr>
        <w:tc>
          <w:tcPr>
            <w:tcW w:w="540" w:type="dxa"/>
          </w:tcPr>
          <w:p w14:paraId="4DE9EB38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21F19E4F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623" w:type="dxa"/>
          </w:tcPr>
          <w:p w14:paraId="4D5303CE" w14:textId="77777777" w:rsidR="00301EAA" w:rsidRDefault="00301EAA" w:rsidP="009101EB">
            <w:pPr>
              <w:pStyle w:val="TableParagraph"/>
              <w:spacing w:line="264" w:lineRule="exact"/>
              <w:ind w:left="1541" w:right="153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409" w:type="dxa"/>
          </w:tcPr>
          <w:p w14:paraId="04C5DE24" w14:textId="77777777" w:rsidR="00301EAA" w:rsidRDefault="00301EAA" w:rsidP="009101EB">
            <w:pPr>
              <w:pStyle w:val="TableParagraph"/>
              <w:spacing w:line="264" w:lineRule="exact"/>
              <w:ind w:left="1547" w:right="1540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301EAA" w14:paraId="3C68E91D" w14:textId="77777777" w:rsidTr="009101EB">
        <w:trPr>
          <w:trHeight w:val="318"/>
        </w:trPr>
        <w:tc>
          <w:tcPr>
            <w:tcW w:w="9572" w:type="dxa"/>
            <w:gridSpan w:val="3"/>
          </w:tcPr>
          <w:p w14:paraId="15A0299B" w14:textId="77777777" w:rsidR="00301EAA" w:rsidRDefault="00301EAA" w:rsidP="009101EB">
            <w:pPr>
              <w:pStyle w:val="TableParagraph"/>
              <w:spacing w:line="269" w:lineRule="exact"/>
              <w:ind w:left="320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Книгопечатная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продукция</w:t>
            </w:r>
          </w:p>
        </w:tc>
      </w:tr>
      <w:tr w:rsidR="00301EAA" w14:paraId="36AEB51C" w14:textId="77777777" w:rsidTr="009101EB">
        <w:trPr>
          <w:trHeight w:val="316"/>
        </w:trPr>
        <w:tc>
          <w:tcPr>
            <w:tcW w:w="9572" w:type="dxa"/>
            <w:gridSpan w:val="3"/>
          </w:tcPr>
          <w:p w14:paraId="1FC3D428" w14:textId="77777777" w:rsidR="00301EAA" w:rsidRDefault="00301EAA" w:rsidP="009101EB">
            <w:pPr>
              <w:pStyle w:val="TableParagraph"/>
              <w:spacing w:line="264" w:lineRule="exact"/>
              <w:ind w:left="4252" w:right="4247"/>
              <w:jc w:val="center"/>
              <w:rPr>
                <w:sz w:val="24"/>
              </w:rPr>
            </w:pPr>
            <w:r>
              <w:rPr>
                <w:sz w:val="24"/>
              </w:rPr>
              <w:t>Учебники</w:t>
            </w:r>
          </w:p>
        </w:tc>
      </w:tr>
      <w:tr w:rsidR="00A549F4" w14:paraId="1D54C9FB" w14:textId="77777777" w:rsidTr="009101EB">
        <w:trPr>
          <w:trHeight w:val="3809"/>
        </w:trPr>
        <w:tc>
          <w:tcPr>
            <w:tcW w:w="540" w:type="dxa"/>
          </w:tcPr>
          <w:p w14:paraId="6766BDF3" w14:textId="3F980015" w:rsidR="00A549F4" w:rsidRDefault="00A549F4" w:rsidP="00A549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23" w:type="dxa"/>
          </w:tcPr>
          <w:p w14:paraId="019F5AAE" w14:textId="77777777" w:rsidR="00A549F4" w:rsidRDefault="00A549F4" w:rsidP="00A549F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Шемшурина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14:paraId="6B91F7C1" w14:textId="59666F65" w:rsidR="00A549F4" w:rsidRDefault="00A549F4" w:rsidP="00A549F4">
            <w:pPr>
              <w:pStyle w:val="TableParagraph"/>
              <w:spacing w:line="276" w:lineRule="auto"/>
              <w:ind w:right="45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  <w:tc>
          <w:tcPr>
            <w:tcW w:w="4409" w:type="dxa"/>
          </w:tcPr>
          <w:p w14:paraId="134E0D30" w14:textId="77777777" w:rsidR="00A549F4" w:rsidRDefault="00A549F4" w:rsidP="00A549F4">
            <w:pPr>
              <w:pStyle w:val="TableParagraph"/>
              <w:spacing w:line="276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Учебник входит в состав завершенной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разработан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 ФГОС НОО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Концепцией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и воспитания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345C9FDD" w14:textId="77777777" w:rsidR="00A549F4" w:rsidRDefault="00A549F4" w:rsidP="00A549F4">
            <w:pPr>
              <w:pStyle w:val="TableParagraph"/>
              <w:spacing w:line="276" w:lineRule="auto"/>
              <w:ind w:left="108" w:right="153"/>
              <w:rPr>
                <w:sz w:val="24"/>
              </w:rPr>
            </w:pPr>
            <w:r>
              <w:rPr>
                <w:sz w:val="24"/>
              </w:rPr>
              <w:t>Учащиеся познакомятся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этики, узнают о том,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патриотизм, настоящая дружба,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нормы, честь и достоинство,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стыд и совесть, этикет, и о многих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понятиях.</w:t>
            </w:r>
          </w:p>
          <w:p w14:paraId="606DA851" w14:textId="77777777" w:rsidR="00A549F4" w:rsidRDefault="00A549F4" w:rsidP="00A549F4">
            <w:pPr>
              <w:pStyle w:val="TableParagraph"/>
              <w:spacing w:line="276" w:lineRule="auto"/>
              <w:ind w:left="108" w:right="414"/>
              <w:rPr>
                <w:sz w:val="24"/>
              </w:rPr>
            </w:pPr>
            <w:r>
              <w:rPr>
                <w:sz w:val="24"/>
              </w:rPr>
              <w:t>Для контроля знаний учащихся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вошли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 заданий,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31E79BE7" w14:textId="69DF0CC1" w:rsidR="00A549F4" w:rsidRDefault="00A549F4" w:rsidP="00A549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размышления.</w:t>
            </w:r>
          </w:p>
        </w:tc>
      </w:tr>
      <w:tr w:rsidR="00A549F4" w14:paraId="49D7AB95" w14:textId="77777777" w:rsidTr="009101EB">
        <w:trPr>
          <w:trHeight w:val="3174"/>
        </w:trPr>
        <w:tc>
          <w:tcPr>
            <w:tcW w:w="540" w:type="dxa"/>
          </w:tcPr>
          <w:p w14:paraId="58D56C96" w14:textId="17917818" w:rsidR="00A549F4" w:rsidRDefault="00A549F4" w:rsidP="00A549F4">
            <w:pPr>
              <w:pStyle w:val="TableParagraph"/>
              <w:spacing w:line="240" w:lineRule="exact"/>
            </w:pPr>
          </w:p>
        </w:tc>
        <w:tc>
          <w:tcPr>
            <w:tcW w:w="4623" w:type="dxa"/>
          </w:tcPr>
          <w:p w14:paraId="0EB39E7F" w14:textId="170D08B6" w:rsidR="00A549F4" w:rsidRDefault="00A549F4" w:rsidP="00A549F4">
            <w:pPr>
              <w:pStyle w:val="TableParagraph"/>
              <w:spacing w:line="276" w:lineRule="auto"/>
              <w:ind w:right="362"/>
              <w:rPr>
                <w:sz w:val="24"/>
              </w:rPr>
            </w:pPr>
          </w:p>
        </w:tc>
        <w:tc>
          <w:tcPr>
            <w:tcW w:w="4409" w:type="dxa"/>
          </w:tcPr>
          <w:p w14:paraId="34C6CDF3" w14:textId="50F88FED" w:rsidR="00A549F4" w:rsidRDefault="00A549F4" w:rsidP="00A549F4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  <w:tr w:rsidR="00A549F4" w14:paraId="51D511E0" w14:textId="77777777" w:rsidTr="009101EB">
        <w:trPr>
          <w:trHeight w:val="5712"/>
        </w:trPr>
        <w:tc>
          <w:tcPr>
            <w:tcW w:w="540" w:type="dxa"/>
          </w:tcPr>
          <w:p w14:paraId="71DE57D4" w14:textId="7480CA34" w:rsidR="00A549F4" w:rsidRDefault="00A549F4" w:rsidP="00A549F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623" w:type="dxa"/>
          </w:tcPr>
          <w:p w14:paraId="171C0DD1" w14:textId="78A633B1" w:rsidR="00A549F4" w:rsidRDefault="00A549F4" w:rsidP="00A549F4">
            <w:pPr>
              <w:pStyle w:val="TableParagraph"/>
              <w:spacing w:before="41" w:line="276" w:lineRule="auto"/>
              <w:ind w:right="290"/>
              <w:rPr>
                <w:sz w:val="24"/>
              </w:rPr>
            </w:pPr>
          </w:p>
        </w:tc>
        <w:tc>
          <w:tcPr>
            <w:tcW w:w="4409" w:type="dxa"/>
          </w:tcPr>
          <w:p w14:paraId="46980A6F" w14:textId="2CF94672" w:rsidR="00A549F4" w:rsidRDefault="00A549F4" w:rsidP="00A549F4">
            <w:pPr>
              <w:pStyle w:val="TableParagraph"/>
              <w:ind w:left="108"/>
              <w:rPr>
                <w:sz w:val="24"/>
              </w:rPr>
            </w:pPr>
          </w:p>
        </w:tc>
      </w:tr>
      <w:tr w:rsidR="00A549F4" w14:paraId="1BA867C9" w14:textId="77777777" w:rsidTr="009101EB">
        <w:trPr>
          <w:trHeight w:val="316"/>
        </w:trPr>
        <w:tc>
          <w:tcPr>
            <w:tcW w:w="9572" w:type="dxa"/>
            <w:gridSpan w:val="3"/>
          </w:tcPr>
          <w:p w14:paraId="761B9823" w14:textId="77777777" w:rsidR="00A549F4" w:rsidRDefault="00A549F4" w:rsidP="00A549F4">
            <w:pPr>
              <w:pStyle w:val="TableParagraph"/>
              <w:spacing w:line="269" w:lineRule="exact"/>
              <w:ind w:left="341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A549F4" w14:paraId="1FF85139" w14:textId="77777777" w:rsidTr="009101EB">
        <w:trPr>
          <w:trHeight w:val="318"/>
        </w:trPr>
        <w:tc>
          <w:tcPr>
            <w:tcW w:w="540" w:type="dxa"/>
          </w:tcPr>
          <w:p w14:paraId="26A2413E" w14:textId="77777777" w:rsidR="00A549F4" w:rsidRDefault="00A549F4" w:rsidP="00A549F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23" w:type="dxa"/>
          </w:tcPr>
          <w:p w14:paraId="39ADBC58" w14:textId="77777777" w:rsidR="00A549F4" w:rsidRDefault="00A549F4" w:rsidP="00A549F4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Шемшурина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4409" w:type="dxa"/>
          </w:tcPr>
          <w:p w14:paraId="591F471F" w14:textId="77777777" w:rsidR="00A549F4" w:rsidRDefault="00A549F4" w:rsidP="00A549F4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</w:tbl>
    <w:p w14:paraId="65799429" w14:textId="77777777" w:rsidR="00301EAA" w:rsidRDefault="00301EAA" w:rsidP="00301EAA">
      <w:pPr>
        <w:spacing w:line="266" w:lineRule="exact"/>
        <w:rPr>
          <w:sz w:val="24"/>
        </w:rPr>
      </w:pPr>
    </w:p>
    <w:p w14:paraId="22BDBB72" w14:textId="77777777" w:rsidR="00301EAA" w:rsidRPr="00301EAA" w:rsidRDefault="00301EAA" w:rsidP="00301EAA">
      <w:pPr>
        <w:rPr>
          <w:sz w:val="24"/>
        </w:rPr>
      </w:pPr>
    </w:p>
    <w:p w14:paraId="43D3882B" w14:textId="77777777" w:rsidR="00301EAA" w:rsidRPr="00301EAA" w:rsidRDefault="00301EAA" w:rsidP="00301EAA">
      <w:pPr>
        <w:rPr>
          <w:sz w:val="24"/>
        </w:rPr>
      </w:pPr>
    </w:p>
    <w:p w14:paraId="30DD9D44" w14:textId="77777777" w:rsidR="00301EAA" w:rsidRPr="00301EAA" w:rsidRDefault="00301EAA" w:rsidP="00301EAA">
      <w:pPr>
        <w:rPr>
          <w:sz w:val="24"/>
        </w:rPr>
      </w:pPr>
    </w:p>
    <w:p w14:paraId="43BA66E3" w14:textId="77777777" w:rsidR="00301EAA" w:rsidRDefault="00301EAA" w:rsidP="00301EAA">
      <w:pPr>
        <w:tabs>
          <w:tab w:val="left" w:pos="3036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3"/>
        <w:gridCol w:w="4409"/>
      </w:tblGrid>
      <w:tr w:rsidR="00301EAA" w14:paraId="021DDB7F" w14:textId="77777777" w:rsidTr="009101EB">
        <w:trPr>
          <w:trHeight w:val="2539"/>
        </w:trPr>
        <w:tc>
          <w:tcPr>
            <w:tcW w:w="540" w:type="dxa"/>
          </w:tcPr>
          <w:p w14:paraId="6109E9AE" w14:textId="77777777" w:rsidR="00301EAA" w:rsidRDefault="00301EAA" w:rsidP="009101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23" w:type="dxa"/>
          </w:tcPr>
          <w:p w14:paraId="5456A289" w14:textId="77777777" w:rsidR="00301EAA" w:rsidRDefault="00301EAA" w:rsidP="009101EB">
            <w:pPr>
              <w:pStyle w:val="TableParagraph"/>
              <w:spacing w:line="276" w:lineRule="auto"/>
              <w:ind w:right="29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14:paraId="1AA631F2" w14:textId="77777777" w:rsidR="00301EAA" w:rsidRDefault="00301EAA" w:rsidP="009101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4409" w:type="dxa"/>
          </w:tcPr>
          <w:p w14:paraId="74D6D206" w14:textId="77777777" w:rsidR="00301EAA" w:rsidRDefault="00301EAA" w:rsidP="009101EB">
            <w:pPr>
              <w:pStyle w:val="TableParagraph"/>
              <w:spacing w:line="276" w:lineRule="auto"/>
              <w:ind w:left="108" w:right="601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содержит примерные поурочные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разбраотки</w:t>
            </w:r>
            <w:proofErr w:type="spellEnd"/>
            <w:r>
              <w:rPr>
                <w:sz w:val="24"/>
              </w:rPr>
              <w:t>, а также 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 по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деятельности. Особое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уделено приемам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  <w:p w14:paraId="70442A76" w14:textId="77777777" w:rsidR="00301EAA" w:rsidRDefault="00301EAA" w:rsidP="009101E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учеником.</w:t>
            </w:r>
          </w:p>
        </w:tc>
      </w:tr>
      <w:tr w:rsidR="00301EAA" w14:paraId="108A77AE" w14:textId="77777777" w:rsidTr="009101EB">
        <w:trPr>
          <w:trHeight w:val="3809"/>
        </w:trPr>
        <w:tc>
          <w:tcPr>
            <w:tcW w:w="540" w:type="dxa"/>
          </w:tcPr>
          <w:p w14:paraId="4E7A3688" w14:textId="48DBE7AD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623" w:type="dxa"/>
          </w:tcPr>
          <w:p w14:paraId="418ADD5E" w14:textId="0BDA181E" w:rsidR="00301EAA" w:rsidRDefault="00301EAA" w:rsidP="009101EB">
            <w:pPr>
              <w:pStyle w:val="TableParagraph"/>
              <w:spacing w:line="276" w:lineRule="auto"/>
              <w:ind w:right="278"/>
              <w:rPr>
                <w:sz w:val="24"/>
              </w:rPr>
            </w:pPr>
          </w:p>
        </w:tc>
        <w:tc>
          <w:tcPr>
            <w:tcW w:w="4409" w:type="dxa"/>
          </w:tcPr>
          <w:p w14:paraId="0E5FE96B" w14:textId="3753BB34" w:rsidR="00301EAA" w:rsidRDefault="00301EAA" w:rsidP="009101EB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  <w:tr w:rsidR="00301EAA" w14:paraId="1249954E" w14:textId="77777777" w:rsidTr="009101EB">
        <w:trPr>
          <w:trHeight w:val="8251"/>
        </w:trPr>
        <w:tc>
          <w:tcPr>
            <w:tcW w:w="540" w:type="dxa"/>
          </w:tcPr>
          <w:p w14:paraId="2B1DFE77" w14:textId="248CFDCA" w:rsidR="00301EAA" w:rsidRDefault="00301EAA" w:rsidP="009101EB">
            <w:pPr>
              <w:pStyle w:val="TableParagraph"/>
              <w:spacing w:line="240" w:lineRule="exact"/>
            </w:pPr>
          </w:p>
        </w:tc>
        <w:tc>
          <w:tcPr>
            <w:tcW w:w="4623" w:type="dxa"/>
          </w:tcPr>
          <w:p w14:paraId="041F06C4" w14:textId="22418E30" w:rsidR="00301EAA" w:rsidRDefault="00301EAA" w:rsidP="009101EB">
            <w:pPr>
              <w:pStyle w:val="TableParagraph"/>
              <w:spacing w:before="41" w:line="276" w:lineRule="auto"/>
              <w:ind w:right="290"/>
              <w:rPr>
                <w:sz w:val="24"/>
              </w:rPr>
            </w:pPr>
          </w:p>
        </w:tc>
        <w:tc>
          <w:tcPr>
            <w:tcW w:w="4409" w:type="dxa"/>
          </w:tcPr>
          <w:p w14:paraId="3713EBCB" w14:textId="4FF1073F" w:rsidR="00301EAA" w:rsidRDefault="00301EAA" w:rsidP="009101EB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</w:tc>
      </w:tr>
    </w:tbl>
    <w:p w14:paraId="2BF17A8C" w14:textId="77777777" w:rsidR="00301EAA" w:rsidRDefault="00301EAA" w:rsidP="00301EAA">
      <w:pPr>
        <w:spacing w:line="275" w:lineRule="exact"/>
        <w:rPr>
          <w:sz w:val="24"/>
        </w:rPr>
        <w:sectPr w:rsidR="00301EAA">
          <w:pgSz w:w="11910" w:h="16840"/>
          <w:pgMar w:top="840" w:right="520" w:bottom="1160" w:left="1480" w:header="0" w:footer="96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3"/>
        <w:gridCol w:w="4409"/>
      </w:tblGrid>
      <w:tr w:rsidR="00301EAA" w14:paraId="4022DB63" w14:textId="77777777" w:rsidTr="009101EB">
        <w:trPr>
          <w:trHeight w:val="1586"/>
        </w:trPr>
        <w:tc>
          <w:tcPr>
            <w:tcW w:w="540" w:type="dxa"/>
          </w:tcPr>
          <w:p w14:paraId="69F722F3" w14:textId="77777777" w:rsidR="00301EAA" w:rsidRDefault="00301EAA" w:rsidP="009101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23" w:type="dxa"/>
          </w:tcPr>
          <w:p w14:paraId="4904B92A" w14:textId="77777777" w:rsidR="00301EAA" w:rsidRDefault="00301EAA" w:rsidP="009101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9" w:type="dxa"/>
          </w:tcPr>
          <w:p w14:paraId="22DE2AF6" w14:textId="6CAFE60F" w:rsidR="00301EAA" w:rsidRDefault="00301EAA" w:rsidP="009101EB">
            <w:pPr>
              <w:pStyle w:val="TableParagraph"/>
              <w:ind w:left="108"/>
              <w:rPr>
                <w:sz w:val="24"/>
              </w:rPr>
            </w:pPr>
          </w:p>
        </w:tc>
      </w:tr>
      <w:tr w:rsidR="00301EAA" w14:paraId="6D789657" w14:textId="77777777" w:rsidTr="009101EB">
        <w:trPr>
          <w:trHeight w:val="9204"/>
        </w:trPr>
        <w:tc>
          <w:tcPr>
            <w:tcW w:w="540" w:type="dxa"/>
          </w:tcPr>
          <w:p w14:paraId="14472B67" w14:textId="03E00471" w:rsidR="00301EAA" w:rsidRDefault="00301EAA" w:rsidP="009101EB">
            <w:pPr>
              <w:pStyle w:val="TableParagraph"/>
              <w:spacing w:line="240" w:lineRule="exact"/>
            </w:pPr>
          </w:p>
        </w:tc>
        <w:tc>
          <w:tcPr>
            <w:tcW w:w="4623" w:type="dxa"/>
          </w:tcPr>
          <w:p w14:paraId="2B97D0F0" w14:textId="3319B60D" w:rsidR="00301EAA" w:rsidRDefault="00301EAA" w:rsidP="009101EB">
            <w:pPr>
              <w:pStyle w:val="TableParagraph"/>
              <w:spacing w:before="41" w:line="276" w:lineRule="auto"/>
              <w:ind w:right="290"/>
              <w:rPr>
                <w:sz w:val="24"/>
              </w:rPr>
            </w:pPr>
          </w:p>
        </w:tc>
        <w:tc>
          <w:tcPr>
            <w:tcW w:w="4409" w:type="dxa"/>
          </w:tcPr>
          <w:p w14:paraId="744DF338" w14:textId="44FC7D11" w:rsidR="00301EAA" w:rsidRDefault="00301EAA" w:rsidP="00A549F4">
            <w:pPr>
              <w:pStyle w:val="TableParagraph"/>
              <w:spacing w:line="276" w:lineRule="auto"/>
              <w:ind w:left="108" w:right="337"/>
              <w:rPr>
                <w:sz w:val="24"/>
              </w:rPr>
            </w:pPr>
          </w:p>
        </w:tc>
      </w:tr>
      <w:tr w:rsidR="00301EAA" w14:paraId="7375EF4B" w14:textId="77777777" w:rsidTr="009101EB">
        <w:trPr>
          <w:trHeight w:val="3808"/>
        </w:trPr>
        <w:tc>
          <w:tcPr>
            <w:tcW w:w="540" w:type="dxa"/>
          </w:tcPr>
          <w:p w14:paraId="462C7021" w14:textId="52D9EDBC" w:rsidR="00301EAA" w:rsidRDefault="00301EAA" w:rsidP="009101EB">
            <w:pPr>
              <w:pStyle w:val="TableParagraph"/>
              <w:spacing w:line="240" w:lineRule="exact"/>
            </w:pPr>
          </w:p>
        </w:tc>
        <w:tc>
          <w:tcPr>
            <w:tcW w:w="4623" w:type="dxa"/>
          </w:tcPr>
          <w:p w14:paraId="31D68AD0" w14:textId="18C9B868" w:rsidR="00301EAA" w:rsidRDefault="00301EAA" w:rsidP="009101EB">
            <w:pPr>
              <w:pStyle w:val="TableParagraph"/>
              <w:spacing w:line="276" w:lineRule="auto"/>
              <w:ind w:right="221"/>
              <w:rPr>
                <w:sz w:val="24"/>
              </w:rPr>
            </w:pPr>
          </w:p>
        </w:tc>
        <w:tc>
          <w:tcPr>
            <w:tcW w:w="4409" w:type="dxa"/>
          </w:tcPr>
          <w:p w14:paraId="7ED60475" w14:textId="2556C5F3" w:rsidR="00301EAA" w:rsidRDefault="00301EAA" w:rsidP="00A549F4">
            <w:pPr>
              <w:pStyle w:val="TableParagraph"/>
              <w:spacing w:line="276" w:lineRule="auto"/>
              <w:ind w:left="108" w:right="148"/>
              <w:rPr>
                <w:sz w:val="24"/>
              </w:rPr>
            </w:pPr>
          </w:p>
        </w:tc>
      </w:tr>
    </w:tbl>
    <w:p w14:paraId="0E69F494" w14:textId="77777777" w:rsidR="00301EAA" w:rsidRDefault="00301EAA" w:rsidP="00301EAA">
      <w:pPr>
        <w:rPr>
          <w:sz w:val="24"/>
        </w:rPr>
        <w:sectPr w:rsidR="00301EAA">
          <w:pgSz w:w="11910" w:h="16840"/>
          <w:pgMar w:top="840" w:right="520" w:bottom="1160" w:left="1480" w:header="0" w:footer="96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23"/>
        <w:gridCol w:w="4409"/>
      </w:tblGrid>
      <w:tr w:rsidR="00301EAA" w14:paraId="02FD5C86" w14:textId="77777777" w:rsidTr="009101EB">
        <w:trPr>
          <w:trHeight w:val="4759"/>
        </w:trPr>
        <w:tc>
          <w:tcPr>
            <w:tcW w:w="540" w:type="dxa"/>
          </w:tcPr>
          <w:p w14:paraId="11D88DA3" w14:textId="77777777" w:rsidR="00301EAA" w:rsidRDefault="00301EAA" w:rsidP="009101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23" w:type="dxa"/>
          </w:tcPr>
          <w:p w14:paraId="3BBE5EB6" w14:textId="77777777" w:rsidR="00301EAA" w:rsidRDefault="00301EAA" w:rsidP="009101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9" w:type="dxa"/>
          </w:tcPr>
          <w:p w14:paraId="11444450" w14:textId="0D821B8B" w:rsidR="00301EAA" w:rsidRDefault="00301EAA" w:rsidP="009101EB">
            <w:pPr>
              <w:pStyle w:val="TableParagraph"/>
              <w:spacing w:line="276" w:lineRule="auto"/>
              <w:ind w:left="108" w:right="104"/>
              <w:rPr>
                <w:sz w:val="24"/>
              </w:rPr>
            </w:pPr>
          </w:p>
        </w:tc>
      </w:tr>
      <w:tr w:rsidR="00301EAA" w14:paraId="5F8A1CED" w14:textId="77777777" w:rsidTr="009101EB">
        <w:trPr>
          <w:trHeight w:val="319"/>
        </w:trPr>
        <w:tc>
          <w:tcPr>
            <w:tcW w:w="9572" w:type="dxa"/>
            <w:gridSpan w:val="3"/>
          </w:tcPr>
          <w:p w14:paraId="4CD341A4" w14:textId="77777777" w:rsidR="00301EAA" w:rsidRDefault="00301EAA" w:rsidP="009101EB">
            <w:pPr>
              <w:pStyle w:val="TableParagraph"/>
              <w:spacing w:line="269" w:lineRule="exact"/>
              <w:ind w:left="32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приложение</w:t>
            </w:r>
          </w:p>
        </w:tc>
      </w:tr>
      <w:tr w:rsidR="00301EAA" w14:paraId="27FC549C" w14:textId="77777777" w:rsidTr="009101EB">
        <w:trPr>
          <w:trHeight w:val="1586"/>
        </w:trPr>
        <w:tc>
          <w:tcPr>
            <w:tcW w:w="540" w:type="dxa"/>
          </w:tcPr>
          <w:p w14:paraId="5084939A" w14:textId="250E9CDD" w:rsidR="00301EAA" w:rsidRDefault="00301EAA" w:rsidP="009101EB">
            <w:pPr>
              <w:pStyle w:val="TableParagraph"/>
              <w:spacing w:line="240" w:lineRule="exact"/>
            </w:pPr>
          </w:p>
        </w:tc>
        <w:tc>
          <w:tcPr>
            <w:tcW w:w="4623" w:type="dxa"/>
          </w:tcPr>
          <w:p w14:paraId="13466636" w14:textId="674DF0F8" w:rsidR="00301EAA" w:rsidRDefault="00301EAA" w:rsidP="009101EB">
            <w:pPr>
              <w:pStyle w:val="TableParagraph"/>
              <w:rPr>
                <w:sz w:val="24"/>
              </w:rPr>
            </w:pPr>
          </w:p>
        </w:tc>
        <w:tc>
          <w:tcPr>
            <w:tcW w:w="4409" w:type="dxa"/>
            <w:vMerge w:val="restart"/>
          </w:tcPr>
          <w:p w14:paraId="0ECBD773" w14:textId="77777777" w:rsidR="00301EAA" w:rsidRDefault="00301EAA" w:rsidP="009101EB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Электронное приложение к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 составной частью 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 комплекта и значительно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расширяет содержание учебника за 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 иллюстраций,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мультимедиа ресурсов,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3D15023C" w14:textId="77777777" w:rsidR="00301EAA" w:rsidRDefault="00301EAA" w:rsidP="009101EB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Электронное приложение содержит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300 ресурсов, объединённых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рубрики: биографии, контроль, словарь,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золотое слово, это интересно,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чудо,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интерактивные модели, хрестоматия,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слайд-шоу, святые имена,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тренажёр. Все ресурсы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 скомпонованы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логикой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A039F1F" w14:textId="77777777" w:rsidR="00301EAA" w:rsidRDefault="00301EAA" w:rsidP="009101E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отдельности.</w:t>
            </w:r>
          </w:p>
        </w:tc>
      </w:tr>
      <w:tr w:rsidR="00301EAA" w14:paraId="04C6CCF8" w14:textId="77777777" w:rsidTr="009101EB">
        <w:trPr>
          <w:trHeight w:val="1586"/>
        </w:trPr>
        <w:tc>
          <w:tcPr>
            <w:tcW w:w="540" w:type="dxa"/>
          </w:tcPr>
          <w:p w14:paraId="1646B12D" w14:textId="77777777" w:rsidR="00301EAA" w:rsidRDefault="00301EAA" w:rsidP="009101EB">
            <w:pPr>
              <w:pStyle w:val="TableParagraph"/>
              <w:spacing w:line="240" w:lineRule="exact"/>
            </w:pPr>
            <w:r>
              <w:t>10.</w:t>
            </w:r>
          </w:p>
        </w:tc>
        <w:tc>
          <w:tcPr>
            <w:tcW w:w="4623" w:type="dxa"/>
          </w:tcPr>
          <w:p w14:paraId="3107D048" w14:textId="77777777" w:rsidR="00301EAA" w:rsidRDefault="00301EAA" w:rsidP="009101EB">
            <w:pPr>
              <w:pStyle w:val="TableParagraph"/>
              <w:spacing w:line="276" w:lineRule="auto"/>
              <w:ind w:right="235"/>
              <w:rPr>
                <w:sz w:val="24"/>
              </w:rPr>
            </w:pPr>
            <w:r>
              <w:rPr>
                <w:sz w:val="24"/>
              </w:rPr>
              <w:t>Электронное приложение к учебнику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Шемшуриной</w:t>
            </w:r>
            <w:proofErr w:type="spellEnd"/>
            <w:r>
              <w:rPr>
                <w:sz w:val="24"/>
              </w:rPr>
              <w:t xml:space="preserve"> И. Основы светской этики.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класс. Электронное 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Шемшуриной</w:t>
            </w:r>
            <w:proofErr w:type="spellEnd"/>
            <w:r>
              <w:rPr>
                <w:sz w:val="24"/>
              </w:rPr>
              <w:t xml:space="preserve">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CD)</w:t>
            </w:r>
          </w:p>
          <w:p w14:paraId="13CE3832" w14:textId="77777777" w:rsidR="00301EAA" w:rsidRDefault="00301EAA" w:rsidP="0091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(373.05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МБ)</w:t>
            </w:r>
          </w:p>
        </w:tc>
        <w:tc>
          <w:tcPr>
            <w:tcW w:w="4409" w:type="dxa"/>
            <w:vMerge/>
            <w:tcBorders>
              <w:top w:val="nil"/>
            </w:tcBorders>
          </w:tcPr>
          <w:p w14:paraId="694E8810" w14:textId="77777777" w:rsidR="00301EAA" w:rsidRDefault="00301EAA" w:rsidP="009101EB">
            <w:pPr>
              <w:rPr>
                <w:sz w:val="2"/>
                <w:szCs w:val="2"/>
              </w:rPr>
            </w:pPr>
          </w:p>
        </w:tc>
      </w:tr>
      <w:tr w:rsidR="00301EAA" w14:paraId="493A54CC" w14:textId="77777777" w:rsidTr="009101EB">
        <w:trPr>
          <w:trHeight w:val="2836"/>
        </w:trPr>
        <w:tc>
          <w:tcPr>
            <w:tcW w:w="540" w:type="dxa"/>
          </w:tcPr>
          <w:p w14:paraId="59B202EF" w14:textId="01CE6D90" w:rsidR="00301EAA" w:rsidRDefault="00301EAA" w:rsidP="009101EB">
            <w:pPr>
              <w:pStyle w:val="TableParagraph"/>
              <w:spacing w:line="243" w:lineRule="exact"/>
            </w:pPr>
          </w:p>
        </w:tc>
        <w:tc>
          <w:tcPr>
            <w:tcW w:w="4623" w:type="dxa"/>
          </w:tcPr>
          <w:p w14:paraId="1D27778C" w14:textId="53675998" w:rsidR="00301EAA" w:rsidRDefault="00301EAA" w:rsidP="009101EB">
            <w:pPr>
              <w:pStyle w:val="TableParagraph"/>
              <w:spacing w:line="276" w:lineRule="auto"/>
              <w:ind w:right="362"/>
              <w:rPr>
                <w:sz w:val="24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</w:tcPr>
          <w:p w14:paraId="0E21FED8" w14:textId="77777777" w:rsidR="00301EAA" w:rsidRDefault="00301EAA" w:rsidP="009101EB">
            <w:pPr>
              <w:rPr>
                <w:sz w:val="2"/>
                <w:szCs w:val="2"/>
              </w:rPr>
            </w:pPr>
          </w:p>
        </w:tc>
      </w:tr>
      <w:tr w:rsidR="00301EAA" w14:paraId="2791E47A" w14:textId="77777777" w:rsidTr="009101EB">
        <w:trPr>
          <w:trHeight w:val="318"/>
        </w:trPr>
        <w:tc>
          <w:tcPr>
            <w:tcW w:w="9572" w:type="dxa"/>
            <w:gridSpan w:val="3"/>
          </w:tcPr>
          <w:p w14:paraId="5DD3F604" w14:textId="77777777" w:rsidR="00301EAA" w:rsidRDefault="00301EAA" w:rsidP="009101EB">
            <w:pPr>
              <w:pStyle w:val="TableParagraph"/>
              <w:spacing w:line="271" w:lineRule="exact"/>
              <w:ind w:left="3283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энциклопедии</w:t>
            </w:r>
          </w:p>
        </w:tc>
      </w:tr>
      <w:tr w:rsidR="00301EAA" w14:paraId="58AA1DF9" w14:textId="77777777" w:rsidTr="009101EB">
        <w:trPr>
          <w:trHeight w:val="316"/>
        </w:trPr>
        <w:tc>
          <w:tcPr>
            <w:tcW w:w="540" w:type="dxa"/>
          </w:tcPr>
          <w:p w14:paraId="22F6DAD0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032" w:type="dxa"/>
            <w:gridSpan w:val="2"/>
          </w:tcPr>
          <w:p w14:paraId="733523C4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Доннел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Кевин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Иллюстрированная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энциклопедия.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Белгород,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</w:tc>
      </w:tr>
      <w:tr w:rsidR="00301EAA" w14:paraId="17D4901D" w14:textId="77777777" w:rsidTr="009101EB">
        <w:trPr>
          <w:trHeight w:val="318"/>
        </w:trPr>
        <w:tc>
          <w:tcPr>
            <w:tcW w:w="540" w:type="dxa"/>
          </w:tcPr>
          <w:p w14:paraId="114CB865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032" w:type="dxa"/>
            <w:gridSpan w:val="2"/>
          </w:tcPr>
          <w:p w14:paraId="474AB37D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афоризмах.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1990.</w:t>
            </w:r>
          </w:p>
        </w:tc>
      </w:tr>
      <w:tr w:rsidR="00301EAA" w14:paraId="19DB8801" w14:textId="77777777" w:rsidTr="009101EB">
        <w:trPr>
          <w:trHeight w:val="317"/>
        </w:trPr>
        <w:tc>
          <w:tcPr>
            <w:tcW w:w="540" w:type="dxa"/>
          </w:tcPr>
          <w:p w14:paraId="50A969DF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032" w:type="dxa"/>
            <w:gridSpan w:val="2"/>
          </w:tcPr>
          <w:p w14:paraId="0E4F78D7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Энциклопедия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Пресс,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</w:tc>
      </w:tr>
      <w:tr w:rsidR="00301EAA" w14:paraId="4AAD511D" w14:textId="77777777" w:rsidTr="009101EB">
        <w:trPr>
          <w:trHeight w:val="635"/>
        </w:trPr>
        <w:tc>
          <w:tcPr>
            <w:tcW w:w="540" w:type="dxa"/>
          </w:tcPr>
          <w:p w14:paraId="15FD552C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032" w:type="dxa"/>
            <w:gridSpan w:val="2"/>
          </w:tcPr>
          <w:p w14:paraId="32B9456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Россия: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лингвострановедческий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словарь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общ.ред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Ю.Е.Прохорова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08A8B17A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</w:tc>
      </w:tr>
      <w:tr w:rsidR="00301EAA" w14:paraId="4F543334" w14:textId="77777777" w:rsidTr="009101EB">
        <w:trPr>
          <w:trHeight w:val="633"/>
        </w:trPr>
        <w:tc>
          <w:tcPr>
            <w:tcW w:w="540" w:type="dxa"/>
          </w:tcPr>
          <w:p w14:paraId="760D9D6C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032" w:type="dxa"/>
            <w:gridSpan w:val="2"/>
          </w:tcPr>
          <w:p w14:paraId="035D3AE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иудаизм,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христианство,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ислам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Зюбера</w:t>
            </w:r>
            <w:proofErr w:type="spellEnd"/>
            <w:r>
              <w:rPr>
                <w:sz w:val="24"/>
              </w:rPr>
              <w:t>, Ж.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Потэна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Пер.</w:t>
            </w:r>
          </w:p>
          <w:p w14:paraId="2AA9CE18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Е.А.Терюковой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СПб.: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</w:tc>
      </w:tr>
      <w:tr w:rsidR="00301EAA" w14:paraId="2DA55049" w14:textId="77777777" w:rsidTr="009101EB">
        <w:trPr>
          <w:trHeight w:val="635"/>
        </w:trPr>
        <w:tc>
          <w:tcPr>
            <w:tcW w:w="540" w:type="dxa"/>
          </w:tcPr>
          <w:p w14:paraId="6C3D2C7A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032" w:type="dxa"/>
            <w:gridSpan w:val="2"/>
          </w:tcPr>
          <w:p w14:paraId="01E03551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Энциклопедия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М.К.Аксенова</w:t>
            </w:r>
            <w:proofErr w:type="spellEnd"/>
            <w:r>
              <w:rPr>
                <w:sz w:val="24"/>
              </w:rPr>
              <w:t>, Д.В.</w:t>
            </w:r>
          </w:p>
          <w:p w14:paraId="116A149C" w14:textId="77777777" w:rsidR="00301EAA" w:rsidRDefault="00301EAA" w:rsidP="009101EB">
            <w:pPr>
              <w:pStyle w:val="TableParagraph"/>
              <w:spacing w:before="40"/>
              <w:rPr>
                <w:sz w:val="24"/>
              </w:rPr>
            </w:pPr>
            <w:proofErr w:type="spellStart"/>
            <w:r>
              <w:rPr>
                <w:sz w:val="24"/>
              </w:rPr>
              <w:t>Володихиной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Т.О.Каширина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Аванта</w:t>
            </w:r>
            <w:proofErr w:type="spellEnd"/>
            <w:r>
              <w:rPr>
                <w:sz w:val="24"/>
              </w:rPr>
              <w:t>+,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</w:tc>
      </w:tr>
    </w:tbl>
    <w:p w14:paraId="3A05C00F" w14:textId="77777777" w:rsidR="00301EAA" w:rsidRDefault="00301EAA" w:rsidP="00301EAA">
      <w:pPr>
        <w:rPr>
          <w:sz w:val="24"/>
        </w:rPr>
        <w:sectPr w:rsidR="00301EAA">
          <w:pgSz w:w="11910" w:h="16840"/>
          <w:pgMar w:top="840" w:right="520" w:bottom="1160" w:left="1480" w:header="0" w:footer="96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033"/>
      </w:tblGrid>
      <w:tr w:rsidR="00301EAA" w14:paraId="3ABBBB7C" w14:textId="77777777" w:rsidTr="009101EB">
        <w:trPr>
          <w:trHeight w:val="316"/>
        </w:trPr>
        <w:tc>
          <w:tcPr>
            <w:tcW w:w="9573" w:type="dxa"/>
            <w:gridSpan w:val="2"/>
          </w:tcPr>
          <w:p w14:paraId="09A5DA7E" w14:textId="77777777" w:rsidR="00301EAA" w:rsidRDefault="00301EAA" w:rsidP="009101EB">
            <w:pPr>
              <w:pStyle w:val="TableParagraph"/>
              <w:spacing w:line="269" w:lineRule="exact"/>
              <w:ind w:left="236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301EAA" w14:paraId="6374F004" w14:textId="77777777" w:rsidTr="009101EB">
        <w:trPr>
          <w:trHeight w:val="316"/>
        </w:trPr>
        <w:tc>
          <w:tcPr>
            <w:tcW w:w="540" w:type="dxa"/>
          </w:tcPr>
          <w:p w14:paraId="4F14683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033" w:type="dxa"/>
          </w:tcPr>
          <w:p w14:paraId="5CEF4D4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9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http://www.prosv.ru/umk/ork/default.aspx</w:t>
              </w:r>
            </w:hyperlink>
          </w:p>
        </w:tc>
      </w:tr>
      <w:tr w:rsidR="00301EAA" w14:paraId="0293A540" w14:textId="77777777" w:rsidTr="009101EB">
        <w:trPr>
          <w:trHeight w:val="318"/>
        </w:trPr>
        <w:tc>
          <w:tcPr>
            <w:tcW w:w="540" w:type="dxa"/>
          </w:tcPr>
          <w:p w14:paraId="1828A505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033" w:type="dxa"/>
          </w:tcPr>
          <w:p w14:paraId="6A4F62F1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http://www.orkce.ru/</w:t>
              </w:r>
            </w:hyperlink>
          </w:p>
        </w:tc>
      </w:tr>
      <w:tr w:rsidR="00301EAA" w14:paraId="38C1864A" w14:textId="77777777" w:rsidTr="009101EB">
        <w:trPr>
          <w:trHeight w:val="633"/>
        </w:trPr>
        <w:tc>
          <w:tcPr>
            <w:tcW w:w="540" w:type="dxa"/>
          </w:tcPr>
          <w:p w14:paraId="753738B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033" w:type="dxa"/>
          </w:tcPr>
          <w:p w14:paraId="6288256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Конспекты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этики».</w:t>
            </w:r>
          </w:p>
          <w:p w14:paraId="1C104F5E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hyperlink r:id="rId11">
              <w:r>
                <w:rPr>
                  <w:color w:val="0000FF"/>
                  <w:sz w:val="24"/>
                  <w:u w:val="single" w:color="0000FF"/>
                </w:rPr>
                <w:t>http://wiki.iteach.ru</w:t>
              </w:r>
            </w:hyperlink>
          </w:p>
        </w:tc>
      </w:tr>
      <w:tr w:rsidR="00301EAA" w14:paraId="0A81B3BE" w14:textId="77777777" w:rsidTr="009101EB">
        <w:trPr>
          <w:trHeight w:val="635"/>
        </w:trPr>
        <w:tc>
          <w:tcPr>
            <w:tcW w:w="540" w:type="dxa"/>
          </w:tcPr>
          <w:p w14:paraId="7349A71C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033" w:type="dxa"/>
          </w:tcPr>
          <w:p w14:paraId="6B9CE264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нравственности.</w:t>
            </w:r>
          </w:p>
          <w:p w14:paraId="7CA61507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http://otvet-na-tvoi-son.ru</w:t>
              </w:r>
            </w:hyperlink>
          </w:p>
        </w:tc>
      </w:tr>
      <w:tr w:rsidR="00301EAA" w14:paraId="760A9E5A" w14:textId="77777777" w:rsidTr="009101EB">
        <w:trPr>
          <w:trHeight w:val="635"/>
        </w:trPr>
        <w:tc>
          <w:tcPr>
            <w:tcW w:w="540" w:type="dxa"/>
          </w:tcPr>
          <w:p w14:paraId="2CD93FC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033" w:type="dxa"/>
          </w:tcPr>
          <w:p w14:paraId="2570F1F7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Семь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церковных таинств.</w:t>
            </w:r>
          </w:p>
          <w:p w14:paraId="78FF5270" w14:textId="77777777" w:rsidR="00301EAA" w:rsidRDefault="00301EAA" w:rsidP="009101EB">
            <w:pPr>
              <w:pStyle w:val="TableParagraph"/>
              <w:spacing w:before="41"/>
              <w:rPr>
                <w:sz w:val="24"/>
              </w:rPr>
            </w:pPr>
            <w:hyperlink r:id="rId13">
              <w:r>
                <w:rPr>
                  <w:color w:val="0000FF"/>
                  <w:sz w:val="24"/>
                  <w:u w:val="single" w:color="0000FF"/>
                </w:rPr>
                <w:t>http://azbyka.ru/tserkov/duhovnaya_zhizn/sem_tserkovnyh_tainstv</w:t>
              </w:r>
            </w:hyperlink>
          </w:p>
        </w:tc>
      </w:tr>
      <w:tr w:rsidR="00301EAA" w14:paraId="21AF08F3" w14:textId="77777777" w:rsidTr="009101EB">
        <w:trPr>
          <w:trHeight w:val="316"/>
        </w:trPr>
        <w:tc>
          <w:tcPr>
            <w:tcW w:w="540" w:type="dxa"/>
          </w:tcPr>
          <w:p w14:paraId="1069D2B7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9033" w:type="dxa"/>
          </w:tcPr>
          <w:p w14:paraId="46C57F3C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Энциклопедия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Кругосвет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http://www.krugosvet.ru/</w:t>
              </w:r>
            </w:hyperlink>
          </w:p>
        </w:tc>
      </w:tr>
      <w:tr w:rsidR="00301EAA" w14:paraId="60B04F83" w14:textId="77777777" w:rsidTr="009101EB">
        <w:trPr>
          <w:trHeight w:val="318"/>
        </w:trPr>
        <w:tc>
          <w:tcPr>
            <w:tcW w:w="540" w:type="dxa"/>
          </w:tcPr>
          <w:p w14:paraId="52F7182F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9033" w:type="dxa"/>
          </w:tcPr>
          <w:p w14:paraId="6C67AEF8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религий.</w:t>
            </w:r>
            <w:r>
              <w:rPr>
                <w:spacing w:val="-4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http://www.religio.ru/</w:t>
              </w:r>
            </w:hyperlink>
          </w:p>
        </w:tc>
      </w:tr>
      <w:tr w:rsidR="00301EAA" w14:paraId="7EFEB98D" w14:textId="77777777" w:rsidTr="009101EB">
        <w:trPr>
          <w:trHeight w:val="316"/>
        </w:trPr>
        <w:tc>
          <w:tcPr>
            <w:tcW w:w="540" w:type="dxa"/>
          </w:tcPr>
          <w:p w14:paraId="66E73253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9033" w:type="dxa"/>
          </w:tcPr>
          <w:p w14:paraId="4E827CE8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4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http://www.worldreligion.ru/</w:t>
              </w:r>
            </w:hyperlink>
          </w:p>
        </w:tc>
      </w:tr>
      <w:tr w:rsidR="00301EAA" w14:paraId="542B37B0" w14:textId="77777777" w:rsidTr="009101EB">
        <w:trPr>
          <w:trHeight w:val="316"/>
        </w:trPr>
        <w:tc>
          <w:tcPr>
            <w:tcW w:w="9573" w:type="dxa"/>
            <w:gridSpan w:val="2"/>
          </w:tcPr>
          <w:p w14:paraId="0D215E4C" w14:textId="77777777" w:rsidR="00301EAA" w:rsidRDefault="00301EAA" w:rsidP="009101EB">
            <w:pPr>
              <w:pStyle w:val="TableParagraph"/>
              <w:spacing w:line="269" w:lineRule="exact"/>
              <w:ind w:left="293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01EAA" w14:paraId="366A0E6E" w14:textId="77777777" w:rsidTr="009101EB">
        <w:trPr>
          <w:trHeight w:val="318"/>
        </w:trPr>
        <w:tc>
          <w:tcPr>
            <w:tcW w:w="540" w:type="dxa"/>
          </w:tcPr>
          <w:p w14:paraId="19044FFA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33" w:type="dxa"/>
          </w:tcPr>
          <w:p w14:paraId="557CF905" w14:textId="77777777" w:rsidR="00301EAA" w:rsidRDefault="00301EAA" w:rsidP="009101E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 учителя</w:t>
            </w:r>
          </w:p>
        </w:tc>
      </w:tr>
      <w:tr w:rsidR="00301EAA" w14:paraId="2C45D446" w14:textId="77777777" w:rsidTr="009101EB">
        <w:trPr>
          <w:trHeight w:val="316"/>
        </w:trPr>
        <w:tc>
          <w:tcPr>
            <w:tcW w:w="540" w:type="dxa"/>
          </w:tcPr>
          <w:p w14:paraId="1DB87518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33" w:type="dxa"/>
          </w:tcPr>
          <w:p w14:paraId="4870D91C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</w:tr>
      <w:tr w:rsidR="00301EAA" w14:paraId="3420B631" w14:textId="77777777" w:rsidTr="009101EB">
        <w:trPr>
          <w:trHeight w:val="318"/>
        </w:trPr>
        <w:tc>
          <w:tcPr>
            <w:tcW w:w="540" w:type="dxa"/>
          </w:tcPr>
          <w:p w14:paraId="0DED57C0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33" w:type="dxa"/>
          </w:tcPr>
          <w:p w14:paraId="654C1DD1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</w:tr>
      <w:tr w:rsidR="00301EAA" w14:paraId="543FD748" w14:textId="77777777" w:rsidTr="009101EB">
        <w:trPr>
          <w:trHeight w:val="316"/>
        </w:trPr>
        <w:tc>
          <w:tcPr>
            <w:tcW w:w="540" w:type="dxa"/>
          </w:tcPr>
          <w:p w14:paraId="65FA326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33" w:type="dxa"/>
          </w:tcPr>
          <w:p w14:paraId="4A6D0AB0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Ксерокс.</w:t>
            </w:r>
          </w:p>
        </w:tc>
      </w:tr>
      <w:tr w:rsidR="00301EAA" w14:paraId="12423253" w14:textId="77777777" w:rsidTr="009101EB">
        <w:trPr>
          <w:trHeight w:val="318"/>
        </w:trPr>
        <w:tc>
          <w:tcPr>
            <w:tcW w:w="540" w:type="dxa"/>
          </w:tcPr>
          <w:p w14:paraId="3032BABA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33" w:type="dxa"/>
          </w:tcPr>
          <w:p w14:paraId="253235AF" w14:textId="77777777" w:rsidR="00301EAA" w:rsidRDefault="00301EAA" w:rsidP="009101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</w:tr>
    </w:tbl>
    <w:p w14:paraId="10915307" w14:textId="77777777" w:rsidR="00301EAA" w:rsidRDefault="00301EAA" w:rsidP="00301EAA">
      <w:pPr>
        <w:jc w:val="center"/>
        <w:rPr>
          <w:sz w:val="24"/>
        </w:rPr>
      </w:pPr>
    </w:p>
    <w:p w14:paraId="7C194AD6" w14:textId="4686FD90" w:rsidR="00301EAA" w:rsidRDefault="00301EAA" w:rsidP="00301EAA">
      <w:pPr>
        <w:tabs>
          <w:tab w:val="left" w:pos="3036"/>
        </w:tabs>
        <w:rPr>
          <w:sz w:val="24"/>
        </w:rPr>
      </w:pPr>
    </w:p>
    <w:p w14:paraId="1450ACD6" w14:textId="7158F60A" w:rsidR="00301EAA" w:rsidRPr="00301EAA" w:rsidRDefault="00301EAA" w:rsidP="00301EAA">
      <w:pPr>
        <w:tabs>
          <w:tab w:val="left" w:pos="3036"/>
        </w:tabs>
        <w:rPr>
          <w:sz w:val="24"/>
        </w:rPr>
        <w:sectPr w:rsidR="00301EAA" w:rsidRPr="00301EAA">
          <w:pgSz w:w="11910" w:h="16840"/>
          <w:pgMar w:top="840" w:right="520" w:bottom="1160" w:left="1480" w:header="0" w:footer="961" w:gutter="0"/>
          <w:cols w:space="720"/>
        </w:sectPr>
      </w:pPr>
      <w:r>
        <w:rPr>
          <w:sz w:val="24"/>
        </w:rPr>
        <w:tab/>
      </w:r>
    </w:p>
    <w:p w14:paraId="1B22EA51" w14:textId="2F1D562C" w:rsidR="00301EAA" w:rsidRDefault="00301EAA">
      <w:pPr>
        <w:jc w:val="center"/>
        <w:rPr>
          <w:sz w:val="24"/>
        </w:rPr>
        <w:sectPr w:rsidR="00301EAA">
          <w:pgSz w:w="11910" w:h="16840"/>
          <w:pgMar w:top="840" w:right="520" w:bottom="1240" w:left="1480" w:header="0" w:footer="961" w:gutter="0"/>
          <w:cols w:space="720"/>
        </w:sectPr>
      </w:pPr>
    </w:p>
    <w:p w14:paraId="26D45F4F" w14:textId="77777777" w:rsidR="00C27C52" w:rsidRDefault="00C27C52">
      <w:pPr>
        <w:spacing w:line="264" w:lineRule="exact"/>
        <w:rPr>
          <w:sz w:val="24"/>
        </w:rPr>
        <w:sectPr w:rsidR="00C27C52">
          <w:pgSz w:w="11910" w:h="16840"/>
          <w:pgMar w:top="840" w:right="520" w:bottom="1160" w:left="1480" w:header="0" w:footer="961" w:gutter="0"/>
          <w:cols w:space="720"/>
        </w:sectPr>
      </w:pPr>
    </w:p>
    <w:p w14:paraId="3C591E7C" w14:textId="77777777" w:rsidR="00C27C52" w:rsidRDefault="008D602D">
      <w:pPr>
        <w:pStyle w:val="a3"/>
        <w:ind w:left="106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8290452" wp14:editId="289781AD">
            <wp:extent cx="3147060" cy="1333500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7C52">
      <w:footerReference w:type="default" r:id="rId18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7EC3" w14:textId="77777777" w:rsidR="008D602D" w:rsidRDefault="008D602D">
      <w:r>
        <w:separator/>
      </w:r>
    </w:p>
  </w:endnote>
  <w:endnote w:type="continuationSeparator" w:id="0">
    <w:p w14:paraId="15C221DD" w14:textId="77777777" w:rsidR="008D602D" w:rsidRDefault="008D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0600" w14:textId="0E66C7A3" w:rsidR="00C27C52" w:rsidRDefault="00301EAA">
    <w:pPr>
      <w:pStyle w:val="a3"/>
      <w:spacing w:line="14" w:lineRule="auto"/>
      <w:ind w:left="0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44DF3F" wp14:editId="46964877">
              <wp:simplePos x="0" y="0"/>
              <wp:positionH relativeFrom="page">
                <wp:posOffset>6830060</wp:posOffset>
              </wp:positionH>
              <wp:positionV relativeFrom="page">
                <wp:posOffset>9891395</wp:posOffset>
              </wp:positionV>
              <wp:extent cx="228600" cy="177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BD35A" w14:textId="77777777" w:rsidR="00C27C52" w:rsidRDefault="008D602D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4DF3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7.8pt;margin-top:778.85pt;width:18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" filled="f" stroked="f">
              <v:textbox inset="0,0,0,0">
                <w:txbxContent>
                  <w:p w14:paraId="0E8BD35A" w14:textId="77777777" w:rsidR="00C27C52" w:rsidRDefault="008D602D">
                    <w:pPr>
                      <w:pStyle w:val="a3"/>
                      <w:spacing w:line="254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4B18" w14:textId="77777777" w:rsidR="00C27C52" w:rsidRDefault="00C27C52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ED63" w14:textId="77777777" w:rsidR="008D602D" w:rsidRDefault="008D602D">
      <w:r>
        <w:separator/>
      </w:r>
    </w:p>
  </w:footnote>
  <w:footnote w:type="continuationSeparator" w:id="0">
    <w:p w14:paraId="7B5B8106" w14:textId="77777777" w:rsidR="008D602D" w:rsidRDefault="008D6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11810E9"/>
    <w:multiLevelType w:val="hybridMultilevel"/>
    <w:tmpl w:val="F896408C"/>
    <w:lvl w:ilvl="0" w:tplc="95C2BE3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0A043E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127685DE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06F2C326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2A6AAC20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DC460ED4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49CC7814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0AEEAE08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DBC0F8D0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7C52"/>
    <w:rsid w:val="00301EAA"/>
    <w:rsid w:val="008D602D"/>
    <w:rsid w:val="00A549F4"/>
    <w:rsid w:val="00C2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25FA5"/>
  <w15:docId w15:val="{99797F58-E813-4AFA-B962-CA735930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"/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1"/>
      <w:ind w:left="442" w:right="337"/>
    </w:pPr>
    <w:rPr>
      <w:sz w:val="19"/>
      <w:szCs w:val="19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zbyka.ru/tserkov/duhovnaya_zhizn/sem_tserkovnyh_tainstv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otvet-na-tvoi-son.ru/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www.worldreligion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iteach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eligio.ru/" TargetMode="External"/><Relationship Id="rId10" Type="http://schemas.openxmlformats.org/officeDocument/2006/relationships/hyperlink" Target="http://www.orkce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v.ru/umk/ork/default.aspx" TargetMode="External"/><Relationship Id="rId14" Type="http://schemas.openxmlformats.org/officeDocument/2006/relationships/hyperlink" Target="http://www.krugosv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SLeaPP</cp:lastModifiedBy>
  <cp:revision>2</cp:revision>
  <dcterms:created xsi:type="dcterms:W3CDTF">2023-09-18T16:15:00Z</dcterms:created>
  <dcterms:modified xsi:type="dcterms:W3CDTF">2023-09-19T15:39:00Z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LastSaved">
    <vt:filetime>2023-09-18T00:00:00Z</vt:filetime>
  </property>
</Properties>
</file>