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F2" w:rsidRDefault="00A43FF7">
      <w:r>
        <w:rPr>
          <w:noProof/>
        </w:rPr>
        <w:drawing>
          <wp:inline distT="0" distB="0" distL="0" distR="0">
            <wp:extent cx="6153150" cy="8356576"/>
            <wp:effectExtent l="19050" t="0" r="0" b="0"/>
            <wp:docPr id="2" name="Рисунок 1" descr="C:\Users\admin\Desktop\аннотации адаптированные программы\тит 5.1\музы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аннотации адаптированные программы\тит 5.1\музык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8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8356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C9C" w:rsidRDefault="00561C9C"/>
    <w:p w:rsidR="00561C9C" w:rsidRDefault="00561C9C"/>
    <w:p w:rsidR="00561C9C" w:rsidRDefault="00561C9C" w:rsidP="00561C9C">
      <w:pPr>
        <w:pStyle w:val="Heading1"/>
        <w:spacing w:before="68"/>
        <w:ind w:left="1418" w:right="1133" w:firstLine="932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</w:p>
    <w:p w:rsidR="00561C9C" w:rsidRPr="00F8383E" w:rsidRDefault="00561C9C" w:rsidP="00F8383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83E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561C9C" w:rsidRPr="00F8383E" w:rsidRDefault="00561C9C" w:rsidP="00F8383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83E">
        <w:rPr>
          <w:rFonts w:ascii="Times New Roman" w:hAnsi="Times New Roman" w:cs="Times New Roman"/>
          <w:b/>
          <w:sz w:val="28"/>
          <w:szCs w:val="28"/>
        </w:rPr>
        <w:t>к</w:t>
      </w:r>
      <w:r w:rsidRPr="00F8383E">
        <w:rPr>
          <w:rFonts w:ascii="Times New Roman" w:hAnsi="Times New Roman" w:cs="Times New Roman"/>
          <w:b/>
          <w:spacing w:val="-16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F8383E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b/>
          <w:sz w:val="28"/>
          <w:szCs w:val="28"/>
        </w:rPr>
        <w:t>программе</w:t>
      </w:r>
      <w:r w:rsidRPr="00F8383E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F8383E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561C9C" w:rsidRPr="00F8383E" w:rsidRDefault="00A43FF7" w:rsidP="00F8383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«Музыка» 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83E">
        <w:rPr>
          <w:rFonts w:ascii="Times New Roman" w:hAnsi="Times New Roman" w:cs="Times New Roman"/>
          <w:sz w:val="28"/>
          <w:szCs w:val="28"/>
        </w:rPr>
        <w:t>Рабочая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программа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учебному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предмету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«Музыка»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разработана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основе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требований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к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результатам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освоения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адаптированной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основной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программы начального общего образования обучающихся с ТНР (вариант 5.1.) (далее –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АООП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НОО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обучающихся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ТНР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(вариант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5.1.)),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программы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формирования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универсальных учебных действий, с опорой на рабочую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программу «Музыка» автора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Сергеевой Г.П.</w:t>
      </w:r>
      <w:r w:rsidRPr="00F8383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 примерных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рабочих программ по отдельным учебным предметам для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обучающихся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ТНР.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Рабочая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программа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разработана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учетом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используемого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учебно-методического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комплекса</w:t>
      </w:r>
      <w:r w:rsidRPr="00F838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«Перспектива»</w:t>
      </w:r>
      <w:r w:rsidRPr="00F8383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издательства</w:t>
      </w:r>
      <w:r w:rsidRPr="00F838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«Просвещение».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Предпочтение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УМК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«Перспектива»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отдано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исходя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из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целей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задач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основной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программы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начального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общего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образования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основных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принципов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развивающей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личностно-ориентированной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системы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обучения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данного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комплекса: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принцип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деятельности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обеспечивает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активную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позицию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ребенка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в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обучении,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минимизирует</w:t>
      </w:r>
      <w:r w:rsidRPr="00F838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пассивное восприятие учебного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содержания,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утомляющее</w:t>
      </w:r>
      <w:r w:rsidRPr="00F838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детей;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принцип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психологической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комфортности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ориентирует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снятие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стрессовых</w:t>
      </w:r>
      <w:r w:rsidRPr="00F8383E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факторов во взаимодействии между учителем и учениками и на создание в коллективе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класса</w:t>
      </w:r>
      <w:r w:rsidRPr="00F838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атмосферы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доброжелательности, взаимопомощи,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товарищества;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принципы непрерывности и целостности обеспечивают соответствие содержания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образования функциональным и возрастным особенностям учащихся, создают механизм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устранения</w:t>
      </w:r>
      <w:r w:rsidRPr="00F8383E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«разрывов» в организации образовательного процесса, негативно влияющих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на</w:t>
      </w:r>
      <w:r w:rsidRPr="00F838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психическое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состояние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школьников;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принципы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минимакса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вариативности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обеспечивают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для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каждого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ребенка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возможность выбора индивидуального темпа обучения на уровне своего собственного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максимума,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не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ниже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социально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безопасного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минимума,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что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является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заслоном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перегрузок,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разрушающих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здоровье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детей;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принцип творчества создает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условия для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успешной самореализации в обучении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каждого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ребенка,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что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придает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процессу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учения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личностный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смысл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делает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его</w:t>
      </w:r>
      <w:r w:rsidRPr="00F8383E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интересным</w:t>
      </w:r>
      <w:r w:rsidRPr="00F838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для</w:t>
      </w:r>
      <w:r w:rsidRPr="00F838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учащихся.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lastRenderedPageBreak/>
        <w:t>Учебники по предмету «Музыка» входят в состав завершенной предметной линии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учебников «Перспектива».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Содержание учебников и рабочей программы обеспечивает достижение требований</w:t>
      </w:r>
      <w:r w:rsidRPr="00F8383E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федерального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стандарта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обучающихся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ограниченными возможностями здоровья к планируемым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результатам освоения АООП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НОО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обучающихся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ТНР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(вариант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5.1.),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отвечает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задачам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развития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F8383E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обучающихся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основе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базовых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национальных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ценностей,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соответствует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возрастным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психологическим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особенностям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обучающихся,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реализует</w:t>
      </w:r>
      <w:r w:rsidRPr="00F8383E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принцип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научности с</w:t>
      </w:r>
      <w:r w:rsidRPr="00F838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учетом начального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общего</w:t>
      </w:r>
      <w:r w:rsidRPr="00F838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уровня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Учебный предмет, курс «Музыка» входит в предметную область «Искусство» и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находится</w:t>
      </w:r>
      <w:r w:rsidRPr="00F838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в</w:t>
      </w:r>
      <w:r w:rsidRPr="00F838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органической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связи</w:t>
      </w:r>
      <w:r w:rsidRPr="00F8383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с</w:t>
      </w:r>
      <w:r w:rsidRPr="00F8383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учебным</w:t>
      </w:r>
      <w:r w:rsidRPr="00F838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предметом</w:t>
      </w:r>
      <w:r w:rsidRPr="00F8383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«Изобразительное</w:t>
      </w:r>
      <w:r w:rsidRPr="00F8383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искусство».</w:t>
      </w:r>
    </w:p>
    <w:p w:rsidR="00F8383E" w:rsidRPr="00F8383E" w:rsidRDefault="00F8383E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83E">
        <w:rPr>
          <w:rFonts w:ascii="Times New Roman" w:hAnsi="Times New Roman" w:cs="Times New Roman"/>
          <w:sz w:val="28"/>
          <w:szCs w:val="28"/>
        </w:rPr>
        <w:t>На изучение</w:t>
      </w:r>
      <w:r w:rsidRPr="00F8383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предмета</w:t>
      </w:r>
      <w:r w:rsidRPr="00F8383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«Музыка» в третьем классе</w:t>
      </w:r>
      <w:r w:rsidRPr="00F8383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отводится</w:t>
      </w:r>
      <w:r w:rsidRPr="00F8383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34</w:t>
      </w:r>
      <w:r w:rsidRPr="00F8383E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часа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(1</w:t>
      </w:r>
      <w:r w:rsidRPr="00F8383E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час</w:t>
      </w:r>
      <w:r w:rsidRPr="00F8383E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F8383E">
        <w:rPr>
          <w:rFonts w:ascii="Times New Roman" w:hAnsi="Times New Roman" w:cs="Times New Roman"/>
          <w:sz w:val="28"/>
          <w:szCs w:val="28"/>
        </w:rPr>
        <w:t>в неделю).</w:t>
      </w:r>
    </w:p>
    <w:p w:rsidR="00561C9C" w:rsidRPr="00F8383E" w:rsidRDefault="00561C9C" w:rsidP="00F8383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1C9C" w:rsidRPr="00F8383E" w:rsidSect="00A82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F32C5"/>
    <w:multiLevelType w:val="hybridMultilevel"/>
    <w:tmpl w:val="FFFFFFFF"/>
    <w:lvl w:ilvl="0" w:tplc="ECB4489E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5A164F64">
      <w:numFmt w:val="bullet"/>
      <w:lvlText w:val=""/>
      <w:lvlJc w:val="left"/>
      <w:pPr>
        <w:ind w:left="942" w:hanging="360"/>
      </w:pPr>
      <w:rPr>
        <w:rFonts w:ascii="Symbol" w:eastAsia="Times New Roman" w:hAnsi="Symbol" w:hint="default"/>
        <w:w w:val="100"/>
        <w:sz w:val="24"/>
        <w:szCs w:val="24"/>
      </w:rPr>
    </w:lvl>
    <w:lvl w:ilvl="2" w:tplc="1C0A2560">
      <w:numFmt w:val="bullet"/>
      <w:lvlText w:val="•"/>
      <w:lvlJc w:val="left"/>
      <w:pPr>
        <w:ind w:left="1936" w:hanging="360"/>
      </w:pPr>
      <w:rPr>
        <w:rFonts w:hint="default"/>
      </w:rPr>
    </w:lvl>
    <w:lvl w:ilvl="3" w:tplc="3A9CE07E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C78AAD96">
      <w:numFmt w:val="bullet"/>
      <w:lvlText w:val="•"/>
      <w:lvlJc w:val="left"/>
      <w:pPr>
        <w:ind w:left="3928" w:hanging="360"/>
      </w:pPr>
      <w:rPr>
        <w:rFonts w:hint="default"/>
      </w:rPr>
    </w:lvl>
    <w:lvl w:ilvl="5" w:tplc="003C676C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38F8D0BC">
      <w:numFmt w:val="bullet"/>
      <w:lvlText w:val="•"/>
      <w:lvlJc w:val="left"/>
      <w:pPr>
        <w:ind w:left="5921" w:hanging="360"/>
      </w:pPr>
      <w:rPr>
        <w:rFonts w:hint="default"/>
      </w:rPr>
    </w:lvl>
    <w:lvl w:ilvl="7" w:tplc="64740E72">
      <w:numFmt w:val="bullet"/>
      <w:lvlText w:val="•"/>
      <w:lvlJc w:val="left"/>
      <w:pPr>
        <w:ind w:left="6917" w:hanging="360"/>
      </w:pPr>
      <w:rPr>
        <w:rFonts w:hint="default"/>
      </w:rPr>
    </w:lvl>
    <w:lvl w:ilvl="8" w:tplc="812E43FE">
      <w:numFmt w:val="bullet"/>
      <w:lvlText w:val="•"/>
      <w:lvlJc w:val="left"/>
      <w:pPr>
        <w:ind w:left="791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C9C"/>
    <w:rsid w:val="00561C9C"/>
    <w:rsid w:val="00A43FF7"/>
    <w:rsid w:val="00A822F2"/>
    <w:rsid w:val="00DD5E0F"/>
    <w:rsid w:val="00F8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1C9C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a"/>
    <w:uiPriority w:val="1"/>
    <w:qFormat/>
    <w:rsid w:val="00561C9C"/>
    <w:pPr>
      <w:widowControl w:val="0"/>
      <w:autoSpaceDE w:val="0"/>
      <w:autoSpaceDN w:val="0"/>
      <w:spacing w:after="0" w:line="240" w:lineRule="auto"/>
      <w:ind w:left="2350" w:right="227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iPriority w:val="99"/>
    <w:rsid w:val="00561C9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561C9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561C9C"/>
    <w:pPr>
      <w:widowControl w:val="0"/>
      <w:autoSpaceDE w:val="0"/>
      <w:autoSpaceDN w:val="0"/>
      <w:spacing w:after="0" w:line="240" w:lineRule="auto"/>
      <w:ind w:left="222" w:right="334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2023-10-09T16:34:00Z</dcterms:created>
  <dcterms:modified xsi:type="dcterms:W3CDTF">2023-10-11T12:44:00Z</dcterms:modified>
</cp:coreProperties>
</file>