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406" w:rsidRDefault="00FD7186">
      <w:r>
        <w:rPr>
          <w:noProof/>
        </w:rPr>
        <w:drawing>
          <wp:inline distT="0" distB="0" distL="0" distR="0">
            <wp:extent cx="6070607" cy="8439150"/>
            <wp:effectExtent l="19050" t="0" r="6343" b="0"/>
            <wp:docPr id="2" name="Рисунок 1" descr="C:\Users\admin\Desktop\аннотации адаптированные программы\тит 5.1\техн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аннотации адаптированные программы\тит 5.1\техно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5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7" cy="843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8DC" w:rsidRDefault="00EE78DC"/>
    <w:p w:rsidR="00EE78DC" w:rsidRDefault="00EE78DC"/>
    <w:p w:rsidR="00EE78DC" w:rsidRPr="009716B3" w:rsidRDefault="00EE78DC" w:rsidP="00971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6B3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EE78DC" w:rsidRPr="009716B3" w:rsidRDefault="00EE78DC" w:rsidP="00971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6B3">
        <w:rPr>
          <w:rFonts w:ascii="Times New Roman" w:hAnsi="Times New Roman" w:cs="Times New Roman"/>
          <w:b/>
          <w:sz w:val="28"/>
          <w:szCs w:val="28"/>
        </w:rPr>
        <w:t>к</w:t>
      </w:r>
      <w:r w:rsidRPr="009716B3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9716B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b/>
          <w:sz w:val="28"/>
          <w:szCs w:val="28"/>
        </w:rPr>
        <w:t>программе</w:t>
      </w:r>
      <w:r w:rsidRPr="009716B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9716B3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EE78DC" w:rsidRPr="009716B3" w:rsidRDefault="00FD7186" w:rsidP="009716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«Технология»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«Технология» 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16B3">
        <w:rPr>
          <w:rFonts w:ascii="Times New Roman" w:hAnsi="Times New Roman" w:cs="Times New Roman"/>
          <w:sz w:val="28"/>
          <w:szCs w:val="28"/>
        </w:rPr>
        <w:t>Рабочая программа по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учебному предмету «Технология» разработана на основе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требований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к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результатам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освоения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адаптированной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основной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общеобразовательной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программы начального общего образования обучающихся с ТНР (вариант 5.1.) (далее –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АООП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НОО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обучающихся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ТНР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(вариант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5.1.)),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программы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формирования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универсальных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учебных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действий,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опорой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</w:t>
      </w:r>
      <w:r w:rsidRPr="009716B3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рабочую</w:t>
      </w:r>
      <w:r w:rsidRPr="009716B3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программу</w:t>
      </w:r>
      <w:r w:rsidRPr="009716B3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«Технология»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авторов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9716B3" w:rsidRPr="009716B3">
        <w:rPr>
          <w:rFonts w:ascii="Times New Roman" w:hAnsi="Times New Roman" w:cs="Times New Roman"/>
          <w:sz w:val="28"/>
          <w:szCs w:val="28"/>
        </w:rPr>
        <w:t>Лутцева</w:t>
      </w:r>
      <w:proofErr w:type="spellEnd"/>
      <w:r w:rsidR="009716B3" w:rsidRPr="009716B3">
        <w:rPr>
          <w:rFonts w:ascii="Times New Roman" w:hAnsi="Times New Roman" w:cs="Times New Roman"/>
          <w:sz w:val="28"/>
          <w:szCs w:val="28"/>
        </w:rPr>
        <w:t xml:space="preserve"> Е.А., Зуева Т.П. </w:t>
      </w:r>
      <w:r w:rsidRPr="009716B3">
        <w:rPr>
          <w:rFonts w:ascii="Times New Roman" w:hAnsi="Times New Roman" w:cs="Times New Roman"/>
          <w:sz w:val="28"/>
          <w:szCs w:val="28"/>
        </w:rPr>
        <w:t>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примерных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программ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учебным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предметам</w:t>
      </w:r>
      <w:r w:rsidRPr="00971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начальной школы.</w:t>
      </w:r>
      <w:proofErr w:type="gramEnd"/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Рабочая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программа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разработана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учетом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используемого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учебно-методического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комплекса</w:t>
      </w:r>
      <w:r w:rsidRPr="009716B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«Школа Ро</w:t>
      </w:r>
      <w:r w:rsid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z w:val="28"/>
          <w:szCs w:val="28"/>
        </w:rPr>
        <w:t>сии»</w:t>
      </w:r>
      <w:r w:rsidRPr="009716B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издательства</w:t>
      </w:r>
      <w:r w:rsidRPr="009716B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«Просвещение».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Предпочтение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УМК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«Школа Рос</w:t>
      </w:r>
      <w:r w:rsid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z w:val="28"/>
          <w:szCs w:val="28"/>
        </w:rPr>
        <w:t>ии»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отдано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исходя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из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целей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задач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основной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программы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начального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общего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образования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МОУ «Лицей №31»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основных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принципов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развивающей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личностно-ориентированной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системы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обучения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данного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комплекса: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принцип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деятельности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обеспечивает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активную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позицию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ребенка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обучении,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минимизирует</w:t>
      </w:r>
      <w:r w:rsidRPr="00971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пассивное</w:t>
      </w:r>
      <w:r w:rsidRPr="00971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восприятие учебного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содержания,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утомляющее</w:t>
      </w:r>
      <w:r w:rsidRPr="00971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детей;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принцип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психологической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комфортности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ориентирует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снятие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стрессовых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класса</w:t>
      </w:r>
      <w:r w:rsidRPr="00971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атмосферы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доброжелательности,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взаимопомощи, товарищества;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принципы непрерывности и целостности обеспечивают соответствие содержания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устранения</w:t>
      </w:r>
      <w:r w:rsidRPr="009716B3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«разрывов» в организации образовательного процесса, негативно влияющих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</w:t>
      </w:r>
      <w:r w:rsidRPr="009716B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психическое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состояние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школьников;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принципы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минимакса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вариативности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обеспечивают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для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каждого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ребенка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максимума,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не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ниже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социально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безопасного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минимума,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что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является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заслоном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перегрузок,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разрушающих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здоровье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детей;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принцип творчества создает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условия для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успешной самореализации в обучении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каждого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ребенка,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что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придает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процессу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учения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личностный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смысл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делает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его</w:t>
      </w:r>
      <w:r w:rsidRPr="009716B3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интересным</w:t>
      </w:r>
      <w:r w:rsidRPr="009716B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для</w:t>
      </w:r>
      <w:r w:rsidRPr="009716B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учащихся.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Учебники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предмету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«Технология» входят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состав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завершенной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предметной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линии</w:t>
      </w:r>
      <w:r w:rsidRPr="009716B3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учебников «Школа Ро</w:t>
      </w:r>
      <w:r w:rsid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z w:val="28"/>
          <w:szCs w:val="28"/>
        </w:rPr>
        <w:t>сии».</w:t>
      </w:r>
    </w:p>
    <w:p w:rsidR="00EE78DC" w:rsidRPr="009716B3" w:rsidRDefault="00EE78DC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lastRenderedPageBreak/>
        <w:t>Содержание учебников и рабочей программы обеспечивает достижение требований</w:t>
      </w:r>
      <w:r w:rsidRPr="009716B3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федерального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стандарта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обучающихся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ограниченными возможностями здоровья к планируемым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результатам освоения АООП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НОО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обучающихся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ТНР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(вариант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5.1.),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отвечает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задачам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развития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9716B3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обучающихся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основе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базовых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национальных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ценностей,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соответствует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возрастным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и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психологическим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особенностям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обучающихся,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реализует</w:t>
      </w:r>
      <w:r w:rsidRPr="009716B3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принцип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научности с</w:t>
      </w:r>
      <w:r w:rsidRPr="009716B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учетом начального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общего</w:t>
      </w:r>
      <w:r w:rsidRPr="009716B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уровня</w:t>
      </w:r>
      <w:r w:rsidRPr="009716B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EE78DC" w:rsidRPr="009716B3" w:rsidRDefault="009716B3" w:rsidP="009716B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6B3">
        <w:rPr>
          <w:rFonts w:ascii="Times New Roman" w:hAnsi="Times New Roman" w:cs="Times New Roman"/>
          <w:sz w:val="28"/>
          <w:szCs w:val="28"/>
        </w:rPr>
        <w:t>На изучение предмета «Технология» в третьем классе отводится 34 часа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(1</w:t>
      </w:r>
      <w:r w:rsidRPr="009716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час</w:t>
      </w:r>
      <w:r w:rsidRPr="009716B3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716B3">
        <w:rPr>
          <w:rFonts w:ascii="Times New Roman" w:hAnsi="Times New Roman" w:cs="Times New Roman"/>
          <w:sz w:val="28"/>
          <w:szCs w:val="28"/>
        </w:rPr>
        <w:t>в неделю).</w:t>
      </w:r>
    </w:p>
    <w:p w:rsidR="009716B3" w:rsidRDefault="009716B3" w:rsidP="009716B3">
      <w:pPr>
        <w:pStyle w:val="a5"/>
        <w:spacing w:line="276" w:lineRule="auto"/>
        <w:ind w:right="124" w:firstLine="709"/>
      </w:pPr>
    </w:p>
    <w:sectPr w:rsidR="009716B3" w:rsidSect="00200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33B3"/>
    <w:multiLevelType w:val="hybridMultilevel"/>
    <w:tmpl w:val="4A1CA446"/>
    <w:lvl w:ilvl="0" w:tplc="BD921F6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7FC982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ADC60D44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35FA03F8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935CB0F8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A4945B38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DB7E10B4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4CAE18AC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E46EF6B2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1">
    <w:nsid w:val="3F7364B9"/>
    <w:multiLevelType w:val="hybridMultilevel"/>
    <w:tmpl w:val="71DA1404"/>
    <w:lvl w:ilvl="0" w:tplc="1DF46E50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6C50C7F6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FC41826"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3" w:tplc="B43032A8">
      <w:numFmt w:val="bullet"/>
      <w:lvlText w:val="•"/>
      <w:lvlJc w:val="left"/>
      <w:pPr>
        <w:ind w:left="3254" w:hanging="428"/>
      </w:pPr>
      <w:rPr>
        <w:rFonts w:hint="default"/>
        <w:lang w:val="ru-RU" w:eastAsia="en-US" w:bidi="ar-SA"/>
      </w:rPr>
    </w:lvl>
    <w:lvl w:ilvl="4" w:tplc="E23A6D72">
      <w:numFmt w:val="bullet"/>
      <w:lvlText w:val="•"/>
      <w:lvlJc w:val="left"/>
      <w:pPr>
        <w:ind w:left="4159" w:hanging="428"/>
      </w:pPr>
      <w:rPr>
        <w:rFonts w:hint="default"/>
        <w:lang w:val="ru-RU" w:eastAsia="en-US" w:bidi="ar-SA"/>
      </w:rPr>
    </w:lvl>
    <w:lvl w:ilvl="5" w:tplc="28800A7A">
      <w:numFmt w:val="bullet"/>
      <w:lvlText w:val="•"/>
      <w:lvlJc w:val="left"/>
      <w:pPr>
        <w:ind w:left="5064" w:hanging="428"/>
      </w:pPr>
      <w:rPr>
        <w:rFonts w:hint="default"/>
        <w:lang w:val="ru-RU" w:eastAsia="en-US" w:bidi="ar-SA"/>
      </w:rPr>
    </w:lvl>
    <w:lvl w:ilvl="6" w:tplc="39B40804">
      <w:numFmt w:val="bullet"/>
      <w:lvlText w:val="•"/>
      <w:lvlJc w:val="left"/>
      <w:pPr>
        <w:ind w:left="5969" w:hanging="428"/>
      </w:pPr>
      <w:rPr>
        <w:rFonts w:hint="default"/>
        <w:lang w:val="ru-RU" w:eastAsia="en-US" w:bidi="ar-SA"/>
      </w:rPr>
    </w:lvl>
    <w:lvl w:ilvl="7" w:tplc="CA2EED6E">
      <w:numFmt w:val="bullet"/>
      <w:lvlText w:val="•"/>
      <w:lvlJc w:val="left"/>
      <w:pPr>
        <w:ind w:left="6874" w:hanging="428"/>
      </w:pPr>
      <w:rPr>
        <w:rFonts w:hint="default"/>
        <w:lang w:val="ru-RU" w:eastAsia="en-US" w:bidi="ar-SA"/>
      </w:rPr>
    </w:lvl>
    <w:lvl w:ilvl="8" w:tplc="55A862A2">
      <w:numFmt w:val="bullet"/>
      <w:lvlText w:val="•"/>
      <w:lvlJc w:val="left"/>
      <w:pPr>
        <w:ind w:left="7779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78DC"/>
    <w:rsid w:val="00200406"/>
    <w:rsid w:val="00644EB8"/>
    <w:rsid w:val="009716B3"/>
    <w:rsid w:val="00EE78DC"/>
    <w:rsid w:val="00FD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8D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E78DC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EE78D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EE78D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EE78DC"/>
    <w:pPr>
      <w:widowControl w:val="0"/>
      <w:autoSpaceDE w:val="0"/>
      <w:autoSpaceDN w:val="0"/>
      <w:spacing w:after="0" w:line="322" w:lineRule="exact"/>
      <w:ind w:left="2211" w:right="213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E78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2023-10-09T16:38:00Z</dcterms:created>
  <dcterms:modified xsi:type="dcterms:W3CDTF">2023-10-11T12:48:00Z</dcterms:modified>
</cp:coreProperties>
</file>